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08" w:rsidRDefault="00AA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Забайкальский край</w:t>
      </w:r>
    </w:p>
    <w:p w:rsidR="00556608" w:rsidRDefault="00AA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Управление образования и молодежной политики администрации муниципального района «Могойтуйский район»</w:t>
      </w:r>
    </w:p>
    <w:p w:rsidR="00556608" w:rsidRDefault="0055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56608" w:rsidRPr="00351791" w:rsidRDefault="00AA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51791">
        <w:rPr>
          <w:rFonts w:ascii="Times New Roman" w:eastAsia="Times New Roman" w:hAnsi="Times New Roman" w:cs="Times New Roman"/>
          <w:sz w:val="28"/>
        </w:rPr>
        <w:t xml:space="preserve">Протокол </w:t>
      </w:r>
      <w:r w:rsidRPr="00351791">
        <w:rPr>
          <w:rFonts w:ascii="Times New Roman" w:eastAsia="Segoe UI Symbol" w:hAnsi="Times New Roman" w:cs="Times New Roman"/>
          <w:sz w:val="28"/>
        </w:rPr>
        <w:t>№</w:t>
      </w:r>
      <w:r w:rsidR="00E70ABB">
        <w:rPr>
          <w:rFonts w:ascii="Times New Roman" w:eastAsia="Times New Roman" w:hAnsi="Times New Roman" w:cs="Times New Roman"/>
          <w:sz w:val="28"/>
        </w:rPr>
        <w:t>1</w:t>
      </w:r>
    </w:p>
    <w:p w:rsidR="00556608" w:rsidRDefault="00AA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Заседания Общественного Совета при администрации муниципа</w:t>
      </w:r>
      <w:r w:rsidR="00323F93">
        <w:rPr>
          <w:rFonts w:ascii="Times New Roman" w:eastAsia="Times New Roman" w:hAnsi="Times New Roman" w:cs="Times New Roman"/>
          <w:sz w:val="28"/>
        </w:rPr>
        <w:t>льного района по утверждению перечня образовательных организаций</w:t>
      </w:r>
      <w:proofErr w:type="gramStart"/>
      <w:r w:rsidR="00323F93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323F93">
        <w:rPr>
          <w:rFonts w:ascii="Times New Roman" w:eastAsia="Times New Roman" w:hAnsi="Times New Roman" w:cs="Times New Roman"/>
          <w:sz w:val="28"/>
        </w:rPr>
        <w:t xml:space="preserve"> подлежащих независимой оценке качества условий осуществления обр</w:t>
      </w:r>
      <w:r w:rsidR="000211B0">
        <w:rPr>
          <w:rFonts w:ascii="Times New Roman" w:eastAsia="Times New Roman" w:hAnsi="Times New Roman" w:cs="Times New Roman"/>
          <w:sz w:val="28"/>
        </w:rPr>
        <w:t>азовательной деятельности в 2024</w:t>
      </w:r>
      <w:r>
        <w:rPr>
          <w:rFonts w:ascii="Times New Roman" w:eastAsia="Times New Roman" w:hAnsi="Times New Roman" w:cs="Times New Roman"/>
          <w:sz w:val="28"/>
        </w:rPr>
        <w:t xml:space="preserve"> году</w:t>
      </w:r>
    </w:p>
    <w:p w:rsidR="00556608" w:rsidRDefault="0055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56608" w:rsidRDefault="00AA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пгт. Могойтуй</w:t>
      </w:r>
    </w:p>
    <w:p w:rsidR="00351791" w:rsidRDefault="0035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51791" w:rsidRDefault="00D93012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Дата проведения: «___</w:t>
      </w:r>
      <w:r w:rsidR="00AA12CB">
        <w:rPr>
          <w:rFonts w:ascii="Times New Roman" w:eastAsia="Times New Roman" w:hAnsi="Times New Roman" w:cs="Times New Roman"/>
          <w:sz w:val="28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_______</w:t>
      </w:r>
      <w:r w:rsidR="000211B0">
        <w:rPr>
          <w:rFonts w:ascii="Times New Roman" w:eastAsia="Times New Roman" w:hAnsi="Times New Roman" w:cs="Times New Roman"/>
          <w:sz w:val="28"/>
        </w:rPr>
        <w:t xml:space="preserve">  2024</w:t>
      </w:r>
      <w:r w:rsidR="00AA12CB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556608" w:rsidRDefault="00AA12CB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Место проведения: ул</w:t>
      </w:r>
      <w:proofErr w:type="gramStart"/>
      <w:r>
        <w:rPr>
          <w:rFonts w:ascii="Times New Roman" w:eastAsia="Times New Roman" w:hAnsi="Times New Roman" w:cs="Times New Roman"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</w:rPr>
        <w:t>агарина,19 каб.119</w:t>
      </w:r>
    </w:p>
    <w:p w:rsidR="00556608" w:rsidRDefault="00AA12CB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Присутствовали:</w:t>
      </w:r>
    </w:p>
    <w:p w:rsidR="00556608" w:rsidRDefault="00AA12CB" w:rsidP="0035179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351791"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 w:rsidR="00351791">
        <w:rPr>
          <w:rFonts w:ascii="Times New Roman" w:eastAsia="Times New Roman" w:hAnsi="Times New Roman" w:cs="Times New Roman"/>
          <w:sz w:val="28"/>
        </w:rPr>
        <w:t>Мэдэгэй</w:t>
      </w:r>
      <w:proofErr w:type="spellEnd"/>
      <w:r w:rsidR="00351791">
        <w:rPr>
          <w:rFonts w:ascii="Times New Roman" w:eastAsia="Times New Roman" w:hAnsi="Times New Roman" w:cs="Times New Roman"/>
          <w:sz w:val="28"/>
        </w:rPr>
        <w:t xml:space="preserve"> С-Д.Б.</w:t>
      </w:r>
      <w:r>
        <w:rPr>
          <w:rFonts w:ascii="Times New Roman" w:eastAsia="Times New Roman" w:hAnsi="Times New Roman" w:cs="Times New Roman"/>
          <w:sz w:val="28"/>
        </w:rPr>
        <w:t xml:space="preserve"> – начальник управления образования и молодежной политики администрации муниципального района «Могойтуйский район»;</w:t>
      </w:r>
    </w:p>
    <w:p w:rsidR="00556608" w:rsidRDefault="00351791" w:rsidP="0035179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 w:rsidR="00AA12CB">
        <w:rPr>
          <w:rFonts w:ascii="Times New Roman" w:eastAsia="Times New Roman" w:hAnsi="Times New Roman" w:cs="Times New Roman"/>
          <w:sz w:val="28"/>
        </w:rPr>
        <w:t>Бадараев</w:t>
      </w:r>
      <w:proofErr w:type="spellEnd"/>
      <w:r w:rsidR="00AA12CB">
        <w:rPr>
          <w:rFonts w:ascii="Times New Roman" w:eastAsia="Times New Roman" w:hAnsi="Times New Roman" w:cs="Times New Roman"/>
          <w:sz w:val="28"/>
        </w:rPr>
        <w:t xml:space="preserve"> Б.Б. – депутат Совета муниципального района «Могойтуйский район» 3 созыва;</w:t>
      </w:r>
    </w:p>
    <w:p w:rsidR="00556608" w:rsidRDefault="00AA12CB" w:rsidP="0035179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351791"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Намсараева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Ж.Н. – Председатель районной организации профсоюза работников организации;</w:t>
      </w:r>
    </w:p>
    <w:p w:rsidR="00556608" w:rsidRDefault="00AA12CB" w:rsidP="0035179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351791"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Данзанова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Н.К. – начальник муниципального центра методического сопровождения и оценки качества образования;</w:t>
      </w:r>
    </w:p>
    <w:p w:rsidR="00556608" w:rsidRDefault="00AA12CB" w:rsidP="0035179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="00351791"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Жамсоева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Ц.Б. – почетный работник сферы образования РФ, ветеран труда;</w:t>
      </w:r>
    </w:p>
    <w:p w:rsidR="00556608" w:rsidRDefault="00AA12CB" w:rsidP="0035179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r w:rsidR="00351791"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Чимитова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Б.М. – ветеран педагогического труда;</w:t>
      </w:r>
    </w:p>
    <w:p w:rsidR="00556608" w:rsidRDefault="00AA12CB" w:rsidP="0035179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r w:rsidR="00351791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Бадмаева О.Ц. –член общества инвалидов Могойтуйского района.</w:t>
      </w:r>
    </w:p>
    <w:p w:rsidR="00351791" w:rsidRDefault="00351791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56608" w:rsidRDefault="00AA12CB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Тема заседания</w:t>
      </w:r>
      <w:r w:rsidR="00323F93">
        <w:rPr>
          <w:rFonts w:ascii="Times New Roman" w:eastAsia="Times New Roman" w:hAnsi="Times New Roman" w:cs="Times New Roman"/>
          <w:sz w:val="28"/>
        </w:rPr>
        <w:t>: «Утверждение списка образовательных организаций, подлежащих независимой оценке качес</w:t>
      </w:r>
      <w:r w:rsidR="00EE58C9">
        <w:rPr>
          <w:rFonts w:ascii="Times New Roman" w:eastAsia="Times New Roman" w:hAnsi="Times New Roman" w:cs="Times New Roman"/>
          <w:sz w:val="28"/>
        </w:rPr>
        <w:t>тва условий</w:t>
      </w:r>
      <w:r w:rsidR="00323F93">
        <w:rPr>
          <w:rFonts w:ascii="Times New Roman" w:eastAsia="Times New Roman" w:hAnsi="Times New Roman" w:cs="Times New Roman"/>
          <w:sz w:val="28"/>
        </w:rPr>
        <w:t xml:space="preserve"> </w:t>
      </w:r>
      <w:r w:rsidR="00EE58C9">
        <w:rPr>
          <w:rFonts w:ascii="Times New Roman" w:eastAsia="Times New Roman" w:hAnsi="Times New Roman" w:cs="Times New Roman"/>
          <w:sz w:val="28"/>
        </w:rPr>
        <w:t xml:space="preserve">оказания услуг </w:t>
      </w:r>
      <w:r w:rsidR="00323F93">
        <w:rPr>
          <w:rFonts w:ascii="Times New Roman" w:eastAsia="Times New Roman" w:hAnsi="Times New Roman" w:cs="Times New Roman"/>
          <w:sz w:val="28"/>
        </w:rPr>
        <w:t xml:space="preserve">(далее </w:t>
      </w:r>
      <w:proofErr w:type="gramStart"/>
      <w:r w:rsidR="00323F93">
        <w:rPr>
          <w:rFonts w:ascii="Times New Roman" w:eastAsia="Times New Roman" w:hAnsi="Times New Roman" w:cs="Times New Roman"/>
          <w:sz w:val="28"/>
        </w:rPr>
        <w:t>–</w:t>
      </w:r>
      <w:r w:rsidR="00EE58C9">
        <w:rPr>
          <w:rFonts w:ascii="Times New Roman" w:eastAsia="Times New Roman" w:hAnsi="Times New Roman" w:cs="Times New Roman"/>
          <w:sz w:val="28"/>
        </w:rPr>
        <w:t>Н</w:t>
      </w:r>
      <w:proofErr w:type="gramEnd"/>
      <w:r w:rsidR="00EE58C9">
        <w:rPr>
          <w:rFonts w:ascii="Times New Roman" w:eastAsia="Times New Roman" w:hAnsi="Times New Roman" w:cs="Times New Roman"/>
          <w:sz w:val="28"/>
        </w:rPr>
        <w:t>ОКО</w:t>
      </w:r>
      <w:r w:rsidR="00323F93">
        <w:rPr>
          <w:rFonts w:ascii="Times New Roman" w:eastAsia="Times New Roman" w:hAnsi="Times New Roman" w:cs="Times New Roman"/>
          <w:sz w:val="28"/>
        </w:rPr>
        <w:t xml:space="preserve">) в </w:t>
      </w:r>
      <w:r w:rsidR="000211B0">
        <w:rPr>
          <w:rFonts w:ascii="Times New Roman" w:eastAsia="Times New Roman" w:hAnsi="Times New Roman" w:cs="Times New Roman"/>
          <w:sz w:val="28"/>
        </w:rPr>
        <w:t>2024</w:t>
      </w:r>
      <w:r w:rsidR="00323F93">
        <w:rPr>
          <w:rFonts w:ascii="Times New Roman" w:eastAsia="Times New Roman" w:hAnsi="Times New Roman" w:cs="Times New Roman"/>
          <w:sz w:val="28"/>
        </w:rPr>
        <w:t xml:space="preserve"> году</w:t>
      </w:r>
    </w:p>
    <w:p w:rsidR="00556608" w:rsidRPr="00351791" w:rsidRDefault="00AA12CB" w:rsidP="00351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1791">
        <w:rPr>
          <w:rFonts w:ascii="Times New Roman" w:eastAsia="Times New Roman" w:hAnsi="Times New Roman" w:cs="Times New Roman"/>
          <w:b/>
          <w:sz w:val="28"/>
        </w:rPr>
        <w:t>Повестка:</w:t>
      </w:r>
    </w:p>
    <w:p w:rsidR="00556608" w:rsidRPr="00323F93" w:rsidRDefault="00323F93" w:rsidP="00D9301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3F93">
        <w:rPr>
          <w:rFonts w:ascii="Times New Roman" w:eastAsia="Times New Roman" w:hAnsi="Times New Roman" w:cs="Times New Roman"/>
          <w:sz w:val="28"/>
        </w:rPr>
        <w:t>О независимой оценке качества образования.</w:t>
      </w:r>
    </w:p>
    <w:p w:rsidR="00323F93" w:rsidRPr="00323F93" w:rsidRDefault="00323F93" w:rsidP="00D9301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Утверждение перечня образовательных организаций, подлежащих независимой оценке качества условий оказания услуг</w:t>
      </w:r>
    </w:p>
    <w:p w:rsidR="00556608" w:rsidRDefault="00AA12CB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Слушали: </w:t>
      </w:r>
    </w:p>
    <w:p w:rsidR="00556608" w:rsidRDefault="00AA12CB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Начальника муниципального центра методического сопровождения и оценки качества образования Данзанову Н.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</w:p>
    <w:p w:rsidR="00E82F3B" w:rsidRDefault="00EE58C9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Независимая оценка качества условий оказания услуг образовательными организациями – это оценочная процедура, напр</w:t>
      </w:r>
      <w:r w:rsidR="007300E3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вленная на получение свед</w:t>
      </w:r>
      <w:r w:rsidR="007300E3">
        <w:rPr>
          <w:rFonts w:ascii="Times New Roman" w:eastAsia="Times New Roman" w:hAnsi="Times New Roman" w:cs="Times New Roman"/>
          <w:sz w:val="28"/>
        </w:rPr>
        <w:t>ений об образовательной организации, проводимая с целью повышения информированности потребителей об условиях и качестве работы образовательных организаций</w:t>
      </w:r>
      <w:r w:rsidR="00E82F3B">
        <w:rPr>
          <w:rFonts w:ascii="Times New Roman" w:eastAsia="Times New Roman" w:hAnsi="Times New Roman" w:cs="Times New Roman"/>
          <w:sz w:val="28"/>
        </w:rPr>
        <w:t>.</w:t>
      </w:r>
    </w:p>
    <w:p w:rsidR="00EE58C9" w:rsidRDefault="000211B0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2024</w:t>
      </w:r>
      <w:r w:rsidR="007300E3">
        <w:rPr>
          <w:rFonts w:ascii="Times New Roman" w:eastAsia="Times New Roman" w:hAnsi="Times New Roman" w:cs="Times New Roman"/>
          <w:sz w:val="28"/>
        </w:rPr>
        <w:t xml:space="preserve"> г</w:t>
      </w:r>
      <w:r>
        <w:rPr>
          <w:rFonts w:ascii="Times New Roman" w:eastAsia="Times New Roman" w:hAnsi="Times New Roman" w:cs="Times New Roman"/>
          <w:sz w:val="28"/>
        </w:rPr>
        <w:t>оду планируется 11</w:t>
      </w:r>
      <w:r w:rsidR="00D93012">
        <w:rPr>
          <w:rFonts w:ascii="Times New Roman" w:eastAsia="Times New Roman" w:hAnsi="Times New Roman" w:cs="Times New Roman"/>
          <w:sz w:val="28"/>
        </w:rPr>
        <w:t xml:space="preserve"> организаций:</w:t>
      </w:r>
    </w:p>
    <w:p w:rsidR="00E82F3B" w:rsidRPr="00E82F3B" w:rsidRDefault="00E82F3B" w:rsidP="00E82F3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«Могойтуйская сред</w:t>
      </w:r>
      <w:r w:rsidR="00522974">
        <w:rPr>
          <w:rFonts w:ascii="Times New Roman" w:hAnsi="Times New Roman" w:cs="Times New Roman"/>
          <w:sz w:val="28"/>
          <w:szCs w:val="28"/>
        </w:rPr>
        <w:t xml:space="preserve">няя общеобразовательная школа №1 имени </w:t>
      </w:r>
      <w:proofErr w:type="spellStart"/>
      <w:r w:rsidR="00522974">
        <w:rPr>
          <w:rFonts w:ascii="Times New Roman" w:hAnsi="Times New Roman" w:cs="Times New Roman"/>
          <w:sz w:val="28"/>
          <w:szCs w:val="28"/>
        </w:rPr>
        <w:t>В.Р.Гласко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>»</w:t>
      </w:r>
    </w:p>
    <w:p w:rsidR="00E82F3B" w:rsidRPr="00E82F3B" w:rsidRDefault="00E82F3B" w:rsidP="00E82F3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</w:t>
      </w:r>
      <w:r w:rsidR="00522974">
        <w:rPr>
          <w:rFonts w:ascii="Times New Roman" w:hAnsi="Times New Roman" w:cs="Times New Roman"/>
          <w:sz w:val="28"/>
          <w:szCs w:val="28"/>
        </w:rPr>
        <w:t>автономное</w:t>
      </w:r>
      <w:r w:rsidRPr="00E82F3B">
        <w:rPr>
          <w:rFonts w:ascii="Times New Roman" w:hAnsi="Times New Roman" w:cs="Times New Roman"/>
          <w:sz w:val="28"/>
          <w:szCs w:val="28"/>
        </w:rPr>
        <w:t xml:space="preserve"> общеобраз</w:t>
      </w:r>
      <w:r w:rsidR="00522974">
        <w:rPr>
          <w:rFonts w:ascii="Times New Roman" w:hAnsi="Times New Roman" w:cs="Times New Roman"/>
          <w:sz w:val="28"/>
          <w:szCs w:val="28"/>
        </w:rPr>
        <w:t>овательное учреждение «</w:t>
      </w:r>
      <w:proofErr w:type="spellStart"/>
      <w:r w:rsidR="00522974">
        <w:rPr>
          <w:rFonts w:ascii="Times New Roman" w:hAnsi="Times New Roman" w:cs="Times New Roman"/>
          <w:sz w:val="28"/>
          <w:szCs w:val="28"/>
        </w:rPr>
        <w:t>Ага-Хангильская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</w:t>
      </w:r>
      <w:r w:rsidR="0052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974">
        <w:rPr>
          <w:rFonts w:ascii="Times New Roman" w:hAnsi="Times New Roman" w:cs="Times New Roman"/>
          <w:sz w:val="28"/>
          <w:szCs w:val="28"/>
        </w:rPr>
        <w:t>им.Б.Барадина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>»</w:t>
      </w:r>
    </w:p>
    <w:p w:rsidR="00E82F3B" w:rsidRPr="00E82F3B" w:rsidRDefault="00E82F3B" w:rsidP="00E82F3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автономное общеобраз</w:t>
      </w:r>
      <w:r w:rsidR="00522974">
        <w:rPr>
          <w:rFonts w:ascii="Times New Roman" w:hAnsi="Times New Roman" w:cs="Times New Roman"/>
          <w:sz w:val="28"/>
          <w:szCs w:val="28"/>
        </w:rPr>
        <w:t>овательное учреждение «</w:t>
      </w:r>
      <w:proofErr w:type="spellStart"/>
      <w:r w:rsidR="00522974">
        <w:rPr>
          <w:rFonts w:ascii="Times New Roman" w:hAnsi="Times New Roman" w:cs="Times New Roman"/>
          <w:sz w:val="28"/>
          <w:szCs w:val="28"/>
        </w:rPr>
        <w:t>Усть-Наринская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82F3B" w:rsidRPr="00522974" w:rsidRDefault="00E82F3B" w:rsidP="00E82F3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автономное общеобразов</w:t>
      </w:r>
      <w:r w:rsidR="00522974">
        <w:rPr>
          <w:rFonts w:ascii="Times New Roman" w:hAnsi="Times New Roman" w:cs="Times New Roman"/>
          <w:sz w:val="28"/>
          <w:szCs w:val="28"/>
        </w:rPr>
        <w:t>ательное учреждение «Хара-Шибирская</w:t>
      </w:r>
      <w:r w:rsidRPr="00E82F3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52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974">
        <w:rPr>
          <w:rFonts w:ascii="Times New Roman" w:hAnsi="Times New Roman" w:cs="Times New Roman"/>
          <w:sz w:val="28"/>
          <w:szCs w:val="28"/>
        </w:rPr>
        <w:t>им.Б.Мажиева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>»</w:t>
      </w:r>
    </w:p>
    <w:p w:rsidR="00522974" w:rsidRPr="00522974" w:rsidRDefault="00522974" w:rsidP="0052297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автономное общеобразов</w:t>
      </w:r>
      <w:r>
        <w:rPr>
          <w:rFonts w:ascii="Times New Roman" w:hAnsi="Times New Roman" w:cs="Times New Roman"/>
          <w:sz w:val="28"/>
          <w:szCs w:val="28"/>
        </w:rPr>
        <w:t>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Цаган-Ольская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522974" w:rsidRPr="00522974" w:rsidRDefault="00522974" w:rsidP="0052297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автономное общеобразов</w:t>
      </w:r>
      <w:r>
        <w:rPr>
          <w:rFonts w:ascii="Times New Roman" w:hAnsi="Times New Roman" w:cs="Times New Roman"/>
          <w:sz w:val="28"/>
          <w:szCs w:val="28"/>
        </w:rPr>
        <w:t>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Цаган-Челутайская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-Б.Бадмаева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>»</w:t>
      </w:r>
    </w:p>
    <w:p w:rsidR="00E82F3B" w:rsidRPr="00E82F3B" w:rsidRDefault="00E82F3B" w:rsidP="00E82F3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</w:t>
      </w:r>
      <w:r w:rsidR="00522974">
        <w:rPr>
          <w:rFonts w:ascii="Times New Roman" w:hAnsi="Times New Roman" w:cs="Times New Roman"/>
          <w:sz w:val="28"/>
          <w:szCs w:val="28"/>
        </w:rPr>
        <w:t>овательное учреждение «</w:t>
      </w:r>
      <w:proofErr w:type="spellStart"/>
      <w:r w:rsidR="00522974">
        <w:rPr>
          <w:rFonts w:ascii="Times New Roman" w:hAnsi="Times New Roman" w:cs="Times New Roman"/>
          <w:sz w:val="28"/>
          <w:szCs w:val="28"/>
        </w:rPr>
        <w:t>Ушарбайский</w:t>
      </w:r>
      <w:proofErr w:type="spellEnd"/>
      <w:r w:rsidR="00522974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="00522974">
        <w:rPr>
          <w:rFonts w:ascii="Times New Roman" w:hAnsi="Times New Roman" w:cs="Times New Roman"/>
          <w:sz w:val="28"/>
          <w:szCs w:val="28"/>
        </w:rPr>
        <w:t>Ургы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>»</w:t>
      </w:r>
    </w:p>
    <w:p w:rsidR="00E82F3B" w:rsidRPr="00E82F3B" w:rsidRDefault="00E82F3B" w:rsidP="00E82F3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 дошкольно</w:t>
      </w:r>
      <w:r w:rsidR="00522974">
        <w:rPr>
          <w:rFonts w:ascii="Times New Roman" w:hAnsi="Times New Roman" w:cs="Times New Roman"/>
          <w:sz w:val="28"/>
          <w:szCs w:val="28"/>
        </w:rPr>
        <w:t>е образовательное учреждение «</w:t>
      </w:r>
      <w:proofErr w:type="spellStart"/>
      <w:r w:rsidR="00522974">
        <w:rPr>
          <w:rFonts w:ascii="Times New Roman" w:hAnsi="Times New Roman" w:cs="Times New Roman"/>
          <w:sz w:val="28"/>
          <w:szCs w:val="28"/>
        </w:rPr>
        <w:t>Зугалайский</w:t>
      </w:r>
      <w:proofErr w:type="spellEnd"/>
      <w:r w:rsidR="00522974">
        <w:rPr>
          <w:rFonts w:ascii="Times New Roman" w:hAnsi="Times New Roman" w:cs="Times New Roman"/>
          <w:sz w:val="28"/>
          <w:szCs w:val="28"/>
        </w:rPr>
        <w:t xml:space="preserve">   детский сад «Буратино</w:t>
      </w:r>
      <w:r w:rsidRPr="00E82F3B">
        <w:rPr>
          <w:rFonts w:ascii="Times New Roman" w:hAnsi="Times New Roman" w:cs="Times New Roman"/>
          <w:sz w:val="28"/>
          <w:szCs w:val="28"/>
        </w:rPr>
        <w:t>»</w:t>
      </w:r>
    </w:p>
    <w:p w:rsidR="00E82F3B" w:rsidRPr="00E82F3B" w:rsidRDefault="00E82F3B" w:rsidP="00E82F3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 дошкольное образова</w:t>
      </w:r>
      <w:r w:rsidR="00522974">
        <w:rPr>
          <w:rFonts w:ascii="Times New Roman" w:hAnsi="Times New Roman" w:cs="Times New Roman"/>
          <w:sz w:val="28"/>
          <w:szCs w:val="28"/>
        </w:rPr>
        <w:t>тельное учреждение «</w:t>
      </w:r>
      <w:proofErr w:type="spellStart"/>
      <w:r w:rsidR="00522974">
        <w:rPr>
          <w:rFonts w:ascii="Times New Roman" w:hAnsi="Times New Roman" w:cs="Times New Roman"/>
          <w:sz w:val="28"/>
          <w:szCs w:val="28"/>
        </w:rPr>
        <w:t>Хара-Шибирский</w:t>
      </w:r>
      <w:proofErr w:type="spellEnd"/>
      <w:r w:rsidR="00522974">
        <w:rPr>
          <w:rFonts w:ascii="Times New Roman" w:hAnsi="Times New Roman" w:cs="Times New Roman"/>
          <w:sz w:val="28"/>
          <w:szCs w:val="28"/>
        </w:rPr>
        <w:t xml:space="preserve">  детский сад «</w:t>
      </w:r>
      <w:proofErr w:type="spellStart"/>
      <w:r w:rsidR="00522974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>»</w:t>
      </w:r>
    </w:p>
    <w:p w:rsidR="00E82F3B" w:rsidRPr="00E82F3B" w:rsidRDefault="00E82F3B" w:rsidP="00E82F3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«Могой</w:t>
      </w:r>
      <w:r w:rsidR="00522974">
        <w:rPr>
          <w:rFonts w:ascii="Times New Roman" w:hAnsi="Times New Roman" w:cs="Times New Roman"/>
          <w:sz w:val="28"/>
          <w:szCs w:val="28"/>
        </w:rPr>
        <w:t>туйский  детский сад «</w:t>
      </w:r>
      <w:proofErr w:type="spellStart"/>
      <w:r w:rsidR="00522974">
        <w:rPr>
          <w:rFonts w:ascii="Times New Roman" w:hAnsi="Times New Roman" w:cs="Times New Roman"/>
          <w:sz w:val="28"/>
          <w:szCs w:val="28"/>
        </w:rPr>
        <w:t>Бэлиг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>»</w:t>
      </w:r>
    </w:p>
    <w:p w:rsidR="00E82F3B" w:rsidRPr="00E82F3B" w:rsidRDefault="00E82F3B" w:rsidP="00E82F3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дошкольное образ</w:t>
      </w:r>
      <w:r w:rsidR="00522974">
        <w:rPr>
          <w:rFonts w:ascii="Times New Roman" w:hAnsi="Times New Roman" w:cs="Times New Roman"/>
          <w:sz w:val="28"/>
          <w:szCs w:val="28"/>
        </w:rPr>
        <w:t>овательное учреждение «Могойтуйский  детский сад «Колокольчик</w:t>
      </w:r>
      <w:r w:rsidRPr="00E82F3B">
        <w:rPr>
          <w:rFonts w:ascii="Times New Roman" w:hAnsi="Times New Roman" w:cs="Times New Roman"/>
          <w:sz w:val="28"/>
          <w:szCs w:val="28"/>
        </w:rPr>
        <w:t>»</w:t>
      </w:r>
    </w:p>
    <w:p w:rsidR="00522974" w:rsidRDefault="00522974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300E3" w:rsidRDefault="007300E3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Оператором проведения НОКО является ГУ «Краевой центр оценки качества образования Забайкальского края».</w:t>
      </w:r>
    </w:p>
    <w:p w:rsidR="007300E3" w:rsidRDefault="007300E3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Процедура НОК</w:t>
      </w:r>
      <w:r w:rsidR="009A4E38">
        <w:rPr>
          <w:rFonts w:ascii="Times New Roman" w:eastAsia="Times New Roman" w:hAnsi="Times New Roman" w:cs="Times New Roman"/>
          <w:sz w:val="28"/>
        </w:rPr>
        <w:t>О будет проводиться с 1</w:t>
      </w:r>
      <w:r w:rsidR="000211B0">
        <w:rPr>
          <w:rFonts w:ascii="Times New Roman" w:eastAsia="Times New Roman" w:hAnsi="Times New Roman" w:cs="Times New Roman"/>
          <w:sz w:val="28"/>
        </w:rPr>
        <w:t>.02.2024-30.09.2024 гг.</w:t>
      </w:r>
      <w:r>
        <w:rPr>
          <w:rFonts w:ascii="Times New Roman" w:eastAsia="Times New Roman" w:hAnsi="Times New Roman" w:cs="Times New Roman"/>
          <w:sz w:val="28"/>
        </w:rPr>
        <w:t>, включа</w:t>
      </w:r>
      <w:r w:rsidR="00351791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т в себя несколько этапов:</w:t>
      </w:r>
    </w:p>
    <w:p w:rsidR="00D93012" w:rsidRDefault="00D93012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-проведение анкетирования родителей (законных представителей) по вопросам удовлетворенности качеством предоставления образовательных услуг;</w:t>
      </w:r>
    </w:p>
    <w:p w:rsidR="00D93012" w:rsidRDefault="00D93012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мониторинг официальных сайтов образовательных организаций в информационно-телекоммуникационной сети «Интернет» и информационных стендов в ОО.</w:t>
      </w:r>
    </w:p>
    <w:p w:rsidR="00D93012" w:rsidRDefault="00D93012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сбор и обработка полученных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подготовка аналитических материалов.</w:t>
      </w:r>
    </w:p>
    <w:p w:rsidR="00D93012" w:rsidRDefault="00D93012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Процедура НОКО будет о</w:t>
      </w:r>
      <w:r w:rsidR="00351791">
        <w:rPr>
          <w:rFonts w:ascii="Times New Roman" w:eastAsia="Times New Roman" w:hAnsi="Times New Roman" w:cs="Times New Roman"/>
          <w:sz w:val="28"/>
        </w:rPr>
        <w:t>существляться по пяти критериям.</w:t>
      </w:r>
    </w:p>
    <w:p w:rsidR="00D93012" w:rsidRDefault="00D93012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93012" w:rsidRPr="00351791" w:rsidRDefault="00D93012" w:rsidP="00D930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1791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D93012" w:rsidRPr="00D93012" w:rsidRDefault="00D93012" w:rsidP="00D9301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93012">
        <w:rPr>
          <w:rFonts w:ascii="Times New Roman" w:eastAsia="Times New Roman" w:hAnsi="Times New Roman" w:cs="Times New Roman"/>
          <w:sz w:val="28"/>
        </w:rPr>
        <w:t>Утвердить перечень образовательных организаций, подлежащих независимой оценке качества условий оказа</w:t>
      </w:r>
      <w:r w:rsidR="000211B0">
        <w:rPr>
          <w:rFonts w:ascii="Times New Roman" w:eastAsia="Times New Roman" w:hAnsi="Times New Roman" w:cs="Times New Roman"/>
          <w:sz w:val="28"/>
        </w:rPr>
        <w:t>ния услуг в 2024</w:t>
      </w:r>
      <w:r w:rsidRPr="00D93012">
        <w:rPr>
          <w:rFonts w:ascii="Times New Roman" w:eastAsia="Times New Roman" w:hAnsi="Times New Roman" w:cs="Times New Roman"/>
          <w:sz w:val="28"/>
        </w:rPr>
        <w:t xml:space="preserve"> году.</w:t>
      </w:r>
    </w:p>
    <w:p w:rsidR="00D93012" w:rsidRPr="00D93012" w:rsidRDefault="00D93012" w:rsidP="00D9301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93012">
        <w:rPr>
          <w:rFonts w:ascii="Times New Roman" w:eastAsia="Times New Roman" w:hAnsi="Times New Roman" w:cs="Times New Roman"/>
          <w:sz w:val="28"/>
        </w:rPr>
        <w:t>Разместить на сайт администрации муниципального района «Могойтуйский район» протокол заседания общественного совета и перечень организаций, осуществляющих образовательную деятельность</w:t>
      </w:r>
      <w:r>
        <w:rPr>
          <w:rFonts w:ascii="Times New Roman" w:eastAsia="Times New Roman" w:hAnsi="Times New Roman" w:cs="Times New Roman"/>
          <w:sz w:val="28"/>
        </w:rPr>
        <w:t>, в отношени</w:t>
      </w:r>
      <w:r w:rsidR="000211B0">
        <w:rPr>
          <w:rFonts w:ascii="Times New Roman" w:eastAsia="Times New Roman" w:hAnsi="Times New Roman" w:cs="Times New Roman"/>
          <w:sz w:val="28"/>
        </w:rPr>
        <w:t>и которых проводится НОКО в 2024</w:t>
      </w:r>
      <w:r>
        <w:rPr>
          <w:rFonts w:ascii="Times New Roman" w:eastAsia="Times New Roman" w:hAnsi="Times New Roman" w:cs="Times New Roman"/>
          <w:sz w:val="28"/>
        </w:rPr>
        <w:t xml:space="preserve"> году.</w:t>
      </w:r>
    </w:p>
    <w:p w:rsidR="007300E3" w:rsidRDefault="007300E3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56608" w:rsidRDefault="00556608" w:rsidP="00D9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56608" w:rsidRDefault="00AA12CB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Общественного Совета                       </w:t>
      </w:r>
      <w:r w:rsidR="00351791"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Б.Б.Бадараев</w:t>
      </w:r>
      <w:proofErr w:type="spellEnd"/>
    </w:p>
    <w:p w:rsidR="00556608" w:rsidRDefault="00AA12CB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Секретарь Общественного Совета                                 </w:t>
      </w:r>
      <w:r w:rsidR="00351791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Н.К.Данзанова</w:t>
      </w:r>
      <w:proofErr w:type="spellEnd"/>
    </w:p>
    <w:p w:rsidR="00E70ABB" w:rsidRDefault="00E70ABB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61F7" w:rsidRDefault="003761F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0ABB" w:rsidRDefault="00E70ABB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22974" w:rsidRDefault="00522974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22974" w:rsidRDefault="00522974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22974" w:rsidRDefault="00522974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22974" w:rsidRDefault="00522974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22974" w:rsidRDefault="00522974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22974" w:rsidRDefault="00522974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22974" w:rsidRDefault="00522974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22974" w:rsidRDefault="00522974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0ABB" w:rsidRPr="00F16B1D" w:rsidRDefault="00E70ABB" w:rsidP="00E7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B1D">
        <w:rPr>
          <w:rFonts w:ascii="Times New Roman" w:eastAsia="Times New Roman" w:hAnsi="Times New Roman" w:cs="Times New Roman"/>
          <w:sz w:val="24"/>
          <w:szCs w:val="24"/>
        </w:rPr>
        <w:t>Забайкальский край</w:t>
      </w:r>
    </w:p>
    <w:p w:rsidR="00E70ABB" w:rsidRPr="00F16B1D" w:rsidRDefault="00E70ABB" w:rsidP="00E70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B1D"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образования и молодежной политики администрации муниципального района «Могойтуйский район»</w:t>
      </w:r>
    </w:p>
    <w:p w:rsidR="00E70ABB" w:rsidRPr="00F16B1D" w:rsidRDefault="00E70ABB" w:rsidP="00E7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ABB" w:rsidRPr="00F16B1D" w:rsidRDefault="00E70ABB" w:rsidP="00E7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B1D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Pr="00F16B1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16B1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70ABB" w:rsidRPr="00F16B1D" w:rsidRDefault="00E70ABB" w:rsidP="00E7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B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Заседания Общественного Совета при администрации муниципального района по результатам независимой </w:t>
      </w:r>
      <w:proofErr w:type="gramStart"/>
      <w:r w:rsidRPr="00F16B1D">
        <w:rPr>
          <w:rFonts w:ascii="Times New Roman" w:eastAsia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F16B1D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в сфере образования в 2022 году</w:t>
      </w:r>
    </w:p>
    <w:p w:rsidR="00E70ABB" w:rsidRPr="00F16B1D" w:rsidRDefault="00E70ABB" w:rsidP="00E7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ABB" w:rsidRPr="00F16B1D" w:rsidRDefault="00E70ABB" w:rsidP="00E7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6B1D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F16B1D">
        <w:rPr>
          <w:rFonts w:ascii="Times New Roman" w:eastAsia="Times New Roman" w:hAnsi="Times New Roman" w:cs="Times New Roman"/>
          <w:sz w:val="24"/>
          <w:szCs w:val="24"/>
        </w:rPr>
        <w:t>. Могойтуй</w:t>
      </w:r>
    </w:p>
    <w:p w:rsidR="00E70ABB" w:rsidRDefault="00E70ABB" w:rsidP="00E7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70ABB" w:rsidRDefault="00F41FCF" w:rsidP="00E7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Дата проведения: «</w:t>
      </w:r>
      <w:r w:rsidRPr="00F41FCF">
        <w:rPr>
          <w:rFonts w:ascii="Times New Roman" w:eastAsia="Times New Roman" w:hAnsi="Times New Roman" w:cs="Times New Roman"/>
          <w:sz w:val="28"/>
        </w:rPr>
        <w:t>18</w:t>
      </w:r>
      <w:r w:rsidR="00E70ABB">
        <w:rPr>
          <w:rFonts w:ascii="Times New Roman" w:eastAsia="Times New Roman" w:hAnsi="Times New Roman" w:cs="Times New Roman"/>
          <w:sz w:val="28"/>
        </w:rPr>
        <w:t>» октября  2022 г.</w:t>
      </w:r>
    </w:p>
    <w:p w:rsidR="00E70ABB" w:rsidRDefault="00E70ABB" w:rsidP="00E7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Место проведения: ул</w:t>
      </w:r>
      <w:proofErr w:type="gramStart"/>
      <w:r>
        <w:rPr>
          <w:rFonts w:ascii="Times New Roman" w:eastAsia="Times New Roman" w:hAnsi="Times New Roman" w:cs="Times New Roman"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</w:rPr>
        <w:t>агарина,19 каб.119</w:t>
      </w:r>
    </w:p>
    <w:p w:rsidR="00E70ABB" w:rsidRDefault="00E70ABB" w:rsidP="00E7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Присутствовали:</w:t>
      </w:r>
    </w:p>
    <w:p w:rsidR="00E70ABB" w:rsidRDefault="00E70ABB" w:rsidP="00E70A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 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Санжиева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Н.Ж. – и.о</w:t>
      </w:r>
      <w:proofErr w:type="gramStart"/>
      <w:r>
        <w:rPr>
          <w:rFonts w:ascii="Times New Roman" w:eastAsia="Times New Roman" w:hAnsi="Times New Roman" w:cs="Times New Roman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</w:rPr>
        <w:t>ачальника управления образования и молодежной политики администрации муниципального района «Могойтуйский район»;</w:t>
      </w:r>
    </w:p>
    <w:p w:rsidR="00E70ABB" w:rsidRDefault="00E70ABB" w:rsidP="00E70A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Бадараев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Б.Б. – депутат Совета муниципального района «Могойтуйский район» 3 созыва;</w:t>
      </w:r>
    </w:p>
    <w:p w:rsidR="00E70ABB" w:rsidRDefault="00E70ABB" w:rsidP="00E70AB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 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Намсараева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Ж.Н. – председатель районной организации профсоюза работников организации;</w:t>
      </w:r>
    </w:p>
    <w:p w:rsidR="00E70ABB" w:rsidRDefault="00E70ABB" w:rsidP="00E70AB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  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Данзанова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Н.К. – начальник муниципального центра методического сопровождения и оценки качества образования;</w:t>
      </w:r>
    </w:p>
    <w:p w:rsidR="00E70ABB" w:rsidRDefault="00E70ABB" w:rsidP="00E70AB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   </w:t>
      </w:r>
      <w:proofErr w:type="spellStart"/>
      <w:r>
        <w:rPr>
          <w:rFonts w:ascii="Times New Roman" w:eastAsia="Times New Roman" w:hAnsi="Times New Roman" w:cs="Times New Roman"/>
          <w:sz w:val="28"/>
        </w:rPr>
        <w:t>Жамсоева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Ц.Б. – почетный работник сферы образования РФ, ветеран труда;</w:t>
      </w:r>
    </w:p>
    <w:p w:rsidR="00E70ABB" w:rsidRDefault="00E70ABB" w:rsidP="00E70AB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Чимитова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Б.М. – ветеран педагогического труда;</w:t>
      </w:r>
    </w:p>
    <w:p w:rsidR="00E70ABB" w:rsidRDefault="00E70ABB" w:rsidP="00E70AB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    Бадмаева О.Ц. –член общества инвалидов Могойтуйского района.</w:t>
      </w:r>
    </w:p>
    <w:p w:rsidR="00E70ABB" w:rsidRDefault="00E70ABB" w:rsidP="00E70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70ABB" w:rsidRDefault="00E70ABB" w:rsidP="00E70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Тема заседания</w:t>
      </w:r>
      <w:r>
        <w:rPr>
          <w:rFonts w:ascii="Times New Roman" w:eastAsia="Times New Roman" w:hAnsi="Times New Roman" w:cs="Times New Roman"/>
          <w:sz w:val="28"/>
        </w:rPr>
        <w:t>: «Рассмотрение результатов независимой оценки качества условий оказания услуг организациями в сфере образования муниципального района «</w:t>
      </w:r>
      <w:r w:rsidR="00AF3480">
        <w:rPr>
          <w:rFonts w:ascii="Times New Roman" w:eastAsia="Times New Roman" w:hAnsi="Times New Roman" w:cs="Times New Roman"/>
          <w:sz w:val="28"/>
        </w:rPr>
        <w:t xml:space="preserve">Могойтуйский район» (далее </w:t>
      </w:r>
      <w:proofErr w:type="gramStart"/>
      <w:r w:rsidR="00AF3480">
        <w:rPr>
          <w:rFonts w:ascii="Times New Roman" w:eastAsia="Times New Roman" w:hAnsi="Times New Roman" w:cs="Times New Roman"/>
          <w:sz w:val="28"/>
        </w:rPr>
        <w:t>–Н</w:t>
      </w:r>
      <w:proofErr w:type="gramEnd"/>
      <w:r w:rsidR="00AF3480">
        <w:rPr>
          <w:rFonts w:ascii="Times New Roman" w:eastAsia="Times New Roman" w:hAnsi="Times New Roman" w:cs="Times New Roman"/>
          <w:sz w:val="28"/>
        </w:rPr>
        <w:t>ОКУ</w:t>
      </w:r>
      <w:r>
        <w:rPr>
          <w:rFonts w:ascii="Times New Roman" w:eastAsia="Times New Roman" w:hAnsi="Times New Roman" w:cs="Times New Roman"/>
          <w:sz w:val="28"/>
        </w:rPr>
        <w:t>) в 2022 году».</w:t>
      </w:r>
      <w:r w:rsidR="003545ED">
        <w:rPr>
          <w:rFonts w:ascii="Times New Roman" w:eastAsia="Times New Roman" w:hAnsi="Times New Roman" w:cs="Times New Roman"/>
          <w:sz w:val="28"/>
        </w:rPr>
        <w:t xml:space="preserve"> Сбор и обобщение информации по независимой оценке качества условий оказания услуг осуществлял Краевой центр оценки качества образования Забайкальского края.</w:t>
      </w:r>
    </w:p>
    <w:p w:rsidR="00E70ABB" w:rsidRPr="00351791" w:rsidRDefault="00E70ABB" w:rsidP="00E70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1791">
        <w:rPr>
          <w:rFonts w:ascii="Times New Roman" w:eastAsia="Times New Roman" w:hAnsi="Times New Roman" w:cs="Times New Roman"/>
          <w:b/>
          <w:sz w:val="28"/>
        </w:rPr>
        <w:t>Повестка:</w:t>
      </w:r>
    </w:p>
    <w:p w:rsidR="00E70ABB" w:rsidRPr="00323F93" w:rsidRDefault="003545ED" w:rsidP="00E70AB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Рассмотрение отчета о выполненных работах по сбору и обобщению информации о качестве условий оказания услуг организациями в сфере образования муниципального района «Могойтуйский район» за 2022 год.</w:t>
      </w:r>
    </w:p>
    <w:p w:rsidR="00E70ABB" w:rsidRPr="00323F93" w:rsidRDefault="00E70ABB" w:rsidP="00E70AB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Утверждение перечня образовательных организаций, подлежащих независимой оценке качества условий оказания услуг</w:t>
      </w:r>
    </w:p>
    <w:p w:rsidR="00E70ABB" w:rsidRDefault="00E70ABB" w:rsidP="00E70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Слушали: </w:t>
      </w:r>
    </w:p>
    <w:p w:rsidR="00E70ABB" w:rsidRDefault="00E70ABB" w:rsidP="00E70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Начальника муниципального центра методического сопровождения и оценки качества образования Данзанову Н.К</w:t>
      </w:r>
      <w:r w:rsidR="003545ED">
        <w:rPr>
          <w:rFonts w:ascii="Times New Roman" w:eastAsia="Times New Roman" w:hAnsi="Times New Roman" w:cs="Times New Roman"/>
          <w:sz w:val="28"/>
        </w:rPr>
        <w:t>.</w:t>
      </w:r>
    </w:p>
    <w:p w:rsidR="00E70ABB" w:rsidRDefault="00E70ABB" w:rsidP="00E70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Независимая оценка качества условий оказания услуг образовательными организациями – это оценочная процедура, направленная на получение сведений об образовательной организации, проводимая с целью повышения информированности потребителей об условиях и качестве работы образовательных организаций. Всего в Могойтуйском районе 40 образовательных организаций, из ни</w:t>
      </w:r>
      <w:r w:rsidR="00AF3480">
        <w:rPr>
          <w:rFonts w:ascii="Times New Roman" w:eastAsia="Times New Roman" w:hAnsi="Times New Roman" w:cs="Times New Roman"/>
          <w:sz w:val="28"/>
        </w:rPr>
        <w:t>х прошли процедуру НОКУ</w:t>
      </w:r>
      <w:r>
        <w:rPr>
          <w:rFonts w:ascii="Times New Roman" w:eastAsia="Times New Roman" w:hAnsi="Times New Roman" w:cs="Times New Roman"/>
          <w:sz w:val="28"/>
        </w:rPr>
        <w:t xml:space="preserve">  в</w:t>
      </w:r>
      <w:r w:rsidR="003545ED">
        <w:rPr>
          <w:rFonts w:ascii="Times New Roman" w:eastAsia="Times New Roman" w:hAnsi="Times New Roman" w:cs="Times New Roman"/>
          <w:sz w:val="28"/>
        </w:rPr>
        <w:t xml:space="preserve"> 2019-14, в 2020-14, в 2021-12, в 2022 -14.</w:t>
      </w:r>
    </w:p>
    <w:p w:rsidR="00E70ABB" w:rsidRPr="00351791" w:rsidRDefault="00E70ABB" w:rsidP="003545ED">
      <w:pPr>
        <w:pStyle w:val="a5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МАДОУ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Кусочинский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«Огонек»</w:t>
      </w:r>
    </w:p>
    <w:p w:rsidR="00E70ABB" w:rsidRPr="00351791" w:rsidRDefault="00E70ABB" w:rsidP="003545ED">
      <w:pPr>
        <w:pStyle w:val="a5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МАДОУ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Цаган-Ольский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Улаалзай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70ABB" w:rsidRPr="00351791" w:rsidRDefault="00E70ABB" w:rsidP="003545ED">
      <w:pPr>
        <w:pStyle w:val="a5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МДОУ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Усть-Наринский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«Ласточка»</w:t>
      </w:r>
    </w:p>
    <w:p w:rsidR="00E70ABB" w:rsidRPr="00351791" w:rsidRDefault="00E70ABB" w:rsidP="003545ED">
      <w:pPr>
        <w:pStyle w:val="a5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МДОУ «Могойтуйский детский сад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Туяа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70ABB" w:rsidRPr="003545ED" w:rsidRDefault="003545ED" w:rsidP="003545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E70ABB" w:rsidRPr="003545ED">
        <w:rPr>
          <w:rFonts w:ascii="Times New Roman" w:hAnsi="Times New Roman" w:cs="Times New Roman"/>
          <w:color w:val="000000"/>
          <w:sz w:val="28"/>
          <w:szCs w:val="28"/>
        </w:rPr>
        <w:t>МАДОУ «Могойтуйский детский сад «Теремок»</w:t>
      </w:r>
    </w:p>
    <w:p w:rsidR="00E70ABB" w:rsidRPr="00351791" w:rsidRDefault="00E70ABB" w:rsidP="003545ED">
      <w:pPr>
        <w:pStyle w:val="a5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МДОУ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Ортуйский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«Радуга»</w:t>
      </w:r>
    </w:p>
    <w:p w:rsidR="00E70ABB" w:rsidRPr="00351791" w:rsidRDefault="00E70ABB" w:rsidP="003545ED">
      <w:pPr>
        <w:pStyle w:val="a5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МДОУ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Цугольский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«Малыш»</w:t>
      </w:r>
    </w:p>
    <w:p w:rsidR="00E70ABB" w:rsidRPr="00351791" w:rsidRDefault="00E70ABB" w:rsidP="003545ED">
      <w:pPr>
        <w:pStyle w:val="a5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МАОУ «Могойтуйская СОШ №3»</w:t>
      </w:r>
    </w:p>
    <w:p w:rsidR="00E70ABB" w:rsidRPr="00351791" w:rsidRDefault="00E70ABB" w:rsidP="003545ED">
      <w:pPr>
        <w:pStyle w:val="a5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Ушарбайская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E70ABB" w:rsidRPr="00351791" w:rsidRDefault="00E70ABB" w:rsidP="003545ED">
      <w:pPr>
        <w:pStyle w:val="a5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Зугалайская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E70ABB" w:rsidRPr="00351791" w:rsidRDefault="00E70ABB" w:rsidP="003545ED">
      <w:pPr>
        <w:pStyle w:val="a5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Боржигантайская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E70ABB" w:rsidRPr="00351791" w:rsidRDefault="00E70ABB" w:rsidP="003545ED">
      <w:pPr>
        <w:pStyle w:val="a5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Нуринская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E70ABB" w:rsidRPr="00351791" w:rsidRDefault="00E70ABB" w:rsidP="003545ED">
      <w:pPr>
        <w:pStyle w:val="a5"/>
        <w:spacing w:after="0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791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proofErr w:type="spellStart"/>
      <w:r w:rsidRPr="00351791">
        <w:rPr>
          <w:rFonts w:ascii="Times New Roman" w:hAnsi="Times New Roman" w:cs="Times New Roman"/>
          <w:color w:val="000000"/>
          <w:sz w:val="28"/>
          <w:szCs w:val="28"/>
        </w:rPr>
        <w:t>Ортуйская</w:t>
      </w:r>
      <w:proofErr w:type="spellEnd"/>
      <w:r w:rsidRPr="00351791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E70ABB" w:rsidRPr="003545ED" w:rsidRDefault="003545ED" w:rsidP="003545E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70ABB" w:rsidRPr="003545ED">
        <w:rPr>
          <w:rFonts w:ascii="Times New Roman" w:hAnsi="Times New Roman" w:cs="Times New Roman"/>
          <w:color w:val="000000"/>
          <w:sz w:val="28"/>
          <w:szCs w:val="28"/>
        </w:rPr>
        <w:t xml:space="preserve">МБУДО «Могойтуйский районный дом детско-юношеского творчества» </w:t>
      </w:r>
    </w:p>
    <w:p w:rsidR="00E70ABB" w:rsidRDefault="00AF3480" w:rsidP="00E70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Оператором проведения НОКУ</w:t>
      </w:r>
      <w:r w:rsidR="00E70ABB">
        <w:rPr>
          <w:rFonts w:ascii="Times New Roman" w:eastAsia="Times New Roman" w:hAnsi="Times New Roman" w:cs="Times New Roman"/>
          <w:sz w:val="28"/>
        </w:rPr>
        <w:t xml:space="preserve"> является ГУ «Краевой центр оценки качества образования Забайкальского края».</w:t>
      </w:r>
    </w:p>
    <w:p w:rsidR="00E70ABB" w:rsidRDefault="003545ED" w:rsidP="00E70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Процедура НОКО проводилась</w:t>
      </w:r>
      <w:r w:rsidR="00E70ABB">
        <w:rPr>
          <w:rFonts w:ascii="Times New Roman" w:eastAsia="Times New Roman" w:hAnsi="Times New Roman" w:cs="Times New Roman"/>
          <w:sz w:val="28"/>
        </w:rPr>
        <w:t xml:space="preserve"> с 10.</w:t>
      </w:r>
      <w:r>
        <w:rPr>
          <w:rFonts w:ascii="Times New Roman" w:eastAsia="Times New Roman" w:hAnsi="Times New Roman" w:cs="Times New Roman"/>
          <w:sz w:val="28"/>
        </w:rPr>
        <w:t>02.2022-31.08.2022 гг., включала</w:t>
      </w:r>
      <w:r w:rsidR="00E70ABB">
        <w:rPr>
          <w:rFonts w:ascii="Times New Roman" w:eastAsia="Times New Roman" w:hAnsi="Times New Roman" w:cs="Times New Roman"/>
          <w:sz w:val="28"/>
        </w:rPr>
        <w:t xml:space="preserve"> в себя несколько этапов:</w:t>
      </w:r>
    </w:p>
    <w:p w:rsidR="00E70ABB" w:rsidRDefault="00E70ABB" w:rsidP="00E70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-проведение анкетирования родителей (законных представителей) по вопросам удовлетворенности качеством предоставления образовательных услуг;</w:t>
      </w:r>
    </w:p>
    <w:p w:rsidR="00E70ABB" w:rsidRDefault="00E70ABB" w:rsidP="00E70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мониторинг официальных сайтов образовательных организаций в информационно-телекоммуникационной сети «Интернет» и информационных стендов в ОО.</w:t>
      </w:r>
    </w:p>
    <w:p w:rsidR="00E70ABB" w:rsidRDefault="00E70ABB" w:rsidP="00E70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сбор и обработка полученных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подготовка аналитических материалов.</w:t>
      </w:r>
    </w:p>
    <w:p w:rsidR="00E70ABB" w:rsidRDefault="003545ED" w:rsidP="00E70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Представлена таблица со значениями по каждому критерию оценки (в балл</w:t>
      </w:r>
      <w:r w:rsidR="00AF3480">
        <w:rPr>
          <w:rFonts w:ascii="Times New Roman" w:eastAsia="Times New Roman" w:hAnsi="Times New Roman" w:cs="Times New Roman"/>
          <w:sz w:val="28"/>
        </w:rPr>
        <w:t>ах) полученных в результате НОКУ</w:t>
      </w:r>
      <w:r>
        <w:rPr>
          <w:rFonts w:ascii="Times New Roman" w:eastAsia="Times New Roman" w:hAnsi="Times New Roman" w:cs="Times New Roman"/>
          <w:sz w:val="28"/>
        </w:rPr>
        <w:t>, по организациям: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8"/>
        <w:gridCol w:w="1238"/>
        <w:gridCol w:w="1400"/>
        <w:gridCol w:w="1251"/>
        <w:gridCol w:w="1961"/>
        <w:gridCol w:w="1803"/>
      </w:tblGrid>
      <w:tr w:rsidR="00426501" w:rsidRPr="00426501" w:rsidTr="00426501">
        <w:trPr>
          <w:cantSplit/>
          <w:trHeight w:val="300"/>
        </w:trPr>
        <w:tc>
          <w:tcPr>
            <w:tcW w:w="1702" w:type="dxa"/>
            <w:vMerge w:val="restart"/>
            <w:shd w:val="clear" w:color="auto" w:fill="auto"/>
            <w:noWrap/>
          </w:tcPr>
          <w:p w:rsidR="00426501" w:rsidRPr="00426501" w:rsidRDefault="00426501" w:rsidP="0042650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6821" w:type="dxa"/>
            <w:gridSpan w:val="5"/>
            <w:shd w:val="clear" w:color="auto" w:fill="auto"/>
            <w:noWrap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</w:p>
        </w:tc>
      </w:tr>
      <w:tr w:rsidR="00426501" w:rsidRPr="00426501" w:rsidTr="00426501">
        <w:trPr>
          <w:cantSplit/>
          <w:trHeight w:val="300"/>
        </w:trPr>
        <w:tc>
          <w:tcPr>
            <w:tcW w:w="1702" w:type="dxa"/>
            <w:vMerge/>
            <w:shd w:val="clear" w:color="auto" w:fill="auto"/>
            <w:noWrap/>
            <w:hideMark/>
          </w:tcPr>
          <w:p w:rsidR="00426501" w:rsidRPr="00426501" w:rsidRDefault="00426501" w:rsidP="00426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noWrap/>
            <w:hideMark/>
          </w:tcPr>
          <w:p w:rsidR="00426501" w:rsidRPr="00426501" w:rsidRDefault="00426501" w:rsidP="00426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Открытость и доступность информации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426501" w:rsidRPr="00426501" w:rsidRDefault="00426501" w:rsidP="00426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Комфортность условий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26501" w:rsidRPr="00426501" w:rsidRDefault="00426501" w:rsidP="00426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Доступность услуг для инвалидов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426501" w:rsidRPr="00426501" w:rsidRDefault="00426501" w:rsidP="00426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Доброжелательность, вежливость работников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426501" w:rsidRPr="00426501" w:rsidRDefault="00426501" w:rsidP="004265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Удовлетворенность условиями оказания услуг</w:t>
            </w:r>
          </w:p>
        </w:tc>
      </w:tr>
      <w:tr w:rsidR="00426501" w:rsidRPr="00426501" w:rsidTr="00426501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МАДОУ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Кусочинский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детский сад "Огонек"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26501" w:rsidRPr="00426501" w:rsidTr="00426501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МАДОУ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Цаган-Ольский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детский сад "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Улаалзай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>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426501" w:rsidRPr="00426501" w:rsidTr="00426501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МДОУ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Усть-Наринский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детский сад "Ласточка"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426501" w:rsidRPr="00426501" w:rsidTr="00426501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>МДОУ Могойтуйский детский сад "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Туяа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>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426501" w:rsidRPr="00426501" w:rsidTr="00426501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>МАДОУ Могойтуйский детский сад "Теремок"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26501" w:rsidRPr="00426501" w:rsidTr="00426501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МДОУ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Ортуйский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детский сад "Радуга"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426501" w:rsidRPr="00426501" w:rsidTr="00426501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МДОУ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Цугольский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детский сад "Малыш"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426501" w:rsidRPr="00426501" w:rsidTr="00426501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>МАОУ Могойтуйская СОШ №3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426501" w:rsidRPr="00426501" w:rsidTr="00426501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Ушарбайская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426501" w:rsidRPr="00426501" w:rsidTr="00426501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Зугалайская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26501" w:rsidRPr="00426501" w:rsidTr="00426501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26501" w:rsidRPr="00426501" w:rsidRDefault="00F41FCF" w:rsidP="00426501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426501" w:rsidRPr="00426501">
              <w:rPr>
                <w:rFonts w:ascii="Times New Roman" w:hAnsi="Times New Roman" w:cs="Times New Roman"/>
                <w:b/>
                <w:color w:val="000000"/>
              </w:rPr>
              <w:t xml:space="preserve">АОУ </w:t>
            </w:r>
            <w:proofErr w:type="spellStart"/>
            <w:r w:rsidR="00426501" w:rsidRPr="00426501">
              <w:rPr>
                <w:rFonts w:ascii="Times New Roman" w:hAnsi="Times New Roman" w:cs="Times New Roman"/>
                <w:b/>
                <w:color w:val="000000"/>
              </w:rPr>
              <w:t>Боржигантайская</w:t>
            </w:r>
            <w:proofErr w:type="spellEnd"/>
            <w:r w:rsidR="00426501" w:rsidRPr="00426501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426501" w:rsidRPr="00426501" w:rsidTr="00426501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Нуринская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426501" w:rsidRPr="00426501" w:rsidTr="00426501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Ортуйская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426501" w:rsidRPr="00426501" w:rsidTr="00426501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lastRenderedPageBreak/>
              <w:t>МБУДО Могойтуйский районный дом детско-юношеского творчества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426501" w:rsidRPr="00426501" w:rsidRDefault="00426501" w:rsidP="004265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</w:tbl>
    <w:p w:rsidR="00426501" w:rsidRDefault="00426501" w:rsidP="00E70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70ABB" w:rsidRDefault="00426501" w:rsidP="00F1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Выявлены основные проблемные зоны:</w:t>
      </w:r>
    </w:p>
    <w:p w:rsidR="00426501" w:rsidRDefault="00426501" w:rsidP="00F16B1D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Открытость и доступность информации о деятельности организации;</w:t>
      </w:r>
    </w:p>
    <w:p w:rsidR="00426501" w:rsidRDefault="00426501" w:rsidP="00F16B1D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Доступность услуг для инвалидов.</w:t>
      </w:r>
    </w:p>
    <w:p w:rsidR="00426501" w:rsidRDefault="00426501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выступления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Данзановой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Н.К., в ходе рассмотрения результатов были высказаны предложения по улучшению качества оказания услуг организациями образования муниципального района «Могойтуйский район»:</w:t>
      </w:r>
    </w:p>
    <w:p w:rsidR="00426501" w:rsidRDefault="00426501" w:rsidP="00F16B1D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критерию «открытость и доступность информации об организации» привести в соответствие стенды и официальный сайт образовательных организаций, разместить на них информацию о результатах независимой оценки.</w:t>
      </w:r>
    </w:p>
    <w:p w:rsidR="00AF3480" w:rsidRPr="00AF3480" w:rsidRDefault="00426501" w:rsidP="00AF3480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критерию «Доступность услуг для инвалидов» обеспечить наличие условий, обеспечивающих доступность для инвалидов помещений организации и прилегающей к ней территории и условия для получения услуг инвалидами наравне с другими.</w:t>
      </w:r>
    </w:p>
    <w:p w:rsidR="00AF3480" w:rsidRP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3480">
        <w:rPr>
          <w:rFonts w:ascii="Times New Roman" w:hAnsi="Times New Roman" w:cs="Times New Roman"/>
          <w:sz w:val="28"/>
          <w:szCs w:val="28"/>
        </w:rPr>
        <w:t xml:space="preserve">Итоговое значение оценки качества услуг по организациям муниципального района «Могойтуйский район» составило </w:t>
      </w:r>
      <w:r w:rsidR="007D5D80">
        <w:rPr>
          <w:rFonts w:ascii="Times New Roman" w:hAnsi="Times New Roman" w:cs="Times New Roman"/>
          <w:b/>
          <w:sz w:val="28"/>
          <w:szCs w:val="28"/>
        </w:rPr>
        <w:t>8</w:t>
      </w:r>
      <w:r w:rsidRPr="00AF348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F3480">
        <w:rPr>
          <w:rFonts w:ascii="Times New Roman" w:hAnsi="Times New Roman" w:cs="Times New Roman"/>
          <w:sz w:val="28"/>
          <w:szCs w:val="28"/>
        </w:rPr>
        <w:t>балл при 100 возможных.</w:t>
      </w:r>
    </w:p>
    <w:p w:rsidR="00AF3480" w:rsidRP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3480">
        <w:rPr>
          <w:rFonts w:ascii="Times New Roman" w:hAnsi="Times New Roman" w:cs="Times New Roman"/>
          <w:sz w:val="28"/>
          <w:szCs w:val="28"/>
        </w:rPr>
        <w:t xml:space="preserve">На диаграмме приведено итоговое значение независимой </w:t>
      </w:r>
      <w:proofErr w:type="gramStart"/>
      <w:r w:rsidRPr="00AF3480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AF3480">
        <w:rPr>
          <w:rFonts w:ascii="Times New Roman" w:hAnsi="Times New Roman" w:cs="Times New Roman"/>
          <w:sz w:val="28"/>
          <w:szCs w:val="28"/>
        </w:rPr>
        <w:t xml:space="preserve"> в разрезе организаций, проходивших НОКУ в 2022 году:</w:t>
      </w:r>
    </w:p>
    <w:p w:rsidR="00AF3480" w:rsidRP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3480" w:rsidRDefault="00AF3480" w:rsidP="00AF3480">
      <w:pPr>
        <w:pStyle w:val="a5"/>
        <w:ind w:left="1069"/>
      </w:pPr>
      <w:r>
        <w:rPr>
          <w:noProof/>
        </w:rPr>
        <w:lastRenderedPageBreak/>
        <w:drawing>
          <wp:inline distT="0" distB="0" distL="0" distR="0">
            <wp:extent cx="5457825" cy="39433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F3480" w:rsidRDefault="00AF3480" w:rsidP="00AF3480">
      <w:pPr>
        <w:pStyle w:val="a5"/>
        <w:numPr>
          <w:ilvl w:val="0"/>
          <w:numId w:val="8"/>
        </w:numPr>
        <w:jc w:val="center"/>
      </w:pPr>
    </w:p>
    <w:p w:rsidR="00AF3480" w:rsidRDefault="00AF3480" w:rsidP="00AF3480">
      <w:pPr>
        <w:ind w:left="709"/>
        <w:jc w:val="both"/>
      </w:pPr>
    </w:p>
    <w:p w:rsidR="00AF3480" w:rsidRP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480">
        <w:rPr>
          <w:rFonts w:ascii="Times New Roman" w:hAnsi="Times New Roman" w:cs="Times New Roman"/>
          <w:sz w:val="28"/>
          <w:szCs w:val="28"/>
        </w:rPr>
        <w:t xml:space="preserve">Наибольшее итоговое количество баллов получило </w:t>
      </w:r>
      <w:r w:rsidRPr="00AF3480">
        <w:rPr>
          <w:rFonts w:ascii="Times New Roman" w:hAnsi="Times New Roman" w:cs="Times New Roman"/>
          <w:b/>
          <w:color w:val="000000"/>
          <w:sz w:val="28"/>
          <w:szCs w:val="28"/>
        </w:rPr>
        <w:t>МАДОУ Могойтуйский детский сад "Теремок"</w:t>
      </w:r>
      <w:r w:rsidRPr="00AF34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AF3480">
        <w:rPr>
          <w:rFonts w:ascii="Times New Roman" w:hAnsi="Times New Roman" w:cs="Times New Roman"/>
          <w:color w:val="000000"/>
          <w:sz w:val="28"/>
          <w:szCs w:val="28"/>
        </w:rPr>
        <w:t xml:space="preserve">наименьшее - </w:t>
      </w:r>
      <w:r w:rsidRPr="00AF34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МДОУ </w:t>
      </w:r>
      <w:proofErr w:type="spellStart"/>
      <w:r w:rsidRPr="00AF3480">
        <w:rPr>
          <w:rFonts w:ascii="Times New Roman" w:hAnsi="Times New Roman" w:cs="Times New Roman"/>
          <w:b/>
          <w:color w:val="000000"/>
          <w:sz w:val="28"/>
          <w:szCs w:val="28"/>
        </w:rPr>
        <w:t>Цугольский</w:t>
      </w:r>
      <w:proofErr w:type="spellEnd"/>
      <w:r w:rsidRPr="00AF34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детский сад "Малыш"</w:t>
      </w:r>
      <w:r w:rsidRPr="00AF34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F3480" w:rsidRP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480">
        <w:rPr>
          <w:rFonts w:ascii="Times New Roman" w:hAnsi="Times New Roman" w:cs="Times New Roman"/>
          <w:color w:val="000000"/>
          <w:sz w:val="28"/>
          <w:szCs w:val="28"/>
        </w:rPr>
        <w:t>Организации получили близкие к максимальным баллы по трем критериям – «Комфортность условий», «Доброжелательность, вежливость работников» и «Удовлетворенность условиями оказания услуг», значительно ниже показатели по критерию «Открытость и доступность информации» и «Доступность услуг для инвалидов».</w:t>
      </w:r>
    </w:p>
    <w:p w:rsidR="00AF3480" w:rsidRP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AF3480" w:rsidRDefault="00AF3480" w:rsidP="00AF34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AF3480" w:rsidRPr="00426501" w:rsidRDefault="00AF3480" w:rsidP="00AF34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E70ABB" w:rsidRPr="00351791" w:rsidRDefault="00E70ABB" w:rsidP="00F16B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1791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E70ABB" w:rsidRPr="00D93012" w:rsidRDefault="00426501" w:rsidP="00F16B1D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Утвердить отчет о выполненных работах по сбору и обобщению информации о качестве условий оказания услуг организациями в сфере образования муниципального района «Могойтуйский район»</w:t>
      </w:r>
      <w:r w:rsidR="00E70ABB" w:rsidRPr="00D9301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за 2022 год.</w:t>
      </w:r>
    </w:p>
    <w:p w:rsidR="00426501" w:rsidRDefault="00E70ABB" w:rsidP="00F16B1D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  <w:r w:rsidRPr="00D93012">
        <w:rPr>
          <w:rFonts w:ascii="Times New Roman" w:eastAsia="Times New Roman" w:hAnsi="Times New Roman" w:cs="Times New Roman"/>
          <w:sz w:val="28"/>
        </w:rPr>
        <w:t xml:space="preserve">Разместить на сайт администрации муниципального района «Могойтуйский район» протокол заседания общественного совета и </w:t>
      </w:r>
      <w:r w:rsidR="00426501">
        <w:rPr>
          <w:rFonts w:ascii="Times New Roman" w:eastAsia="Times New Roman" w:hAnsi="Times New Roman" w:cs="Times New Roman"/>
          <w:sz w:val="28"/>
        </w:rPr>
        <w:t>отчет о выполненных работах по сбору и обобщению информации о качестве условий оказания услуг организациями в сфере образования муниципального района «Могойтуйский район»</w:t>
      </w:r>
      <w:r w:rsidR="00426501" w:rsidRPr="00D93012">
        <w:rPr>
          <w:rFonts w:ascii="Times New Roman" w:eastAsia="Times New Roman" w:hAnsi="Times New Roman" w:cs="Times New Roman"/>
          <w:sz w:val="28"/>
        </w:rPr>
        <w:t xml:space="preserve"> </w:t>
      </w:r>
      <w:r w:rsidR="00426501">
        <w:rPr>
          <w:rFonts w:ascii="Times New Roman" w:eastAsia="Times New Roman" w:hAnsi="Times New Roman" w:cs="Times New Roman"/>
          <w:sz w:val="28"/>
        </w:rPr>
        <w:t xml:space="preserve"> за 2022 год.</w:t>
      </w:r>
    </w:p>
    <w:p w:rsidR="00E70ABB" w:rsidRPr="00F41FCF" w:rsidRDefault="00F16B1D" w:rsidP="00F41FCF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  <w:r w:rsidRPr="00F16B1D">
        <w:rPr>
          <w:rFonts w:ascii="Times New Roman" w:eastAsia="Times New Roman" w:hAnsi="Times New Roman" w:cs="Times New Roman"/>
          <w:sz w:val="28"/>
        </w:rPr>
        <w:t xml:space="preserve">Образовательным организация, прошедшим процедуру НОКО ознакомиться с результатами и устранить выявленные недостатки (составить план по устранению недостатков, план по улучшению качества работы). Планы разместить на официальном сайте </w:t>
      </w:r>
      <w:r>
        <w:rPr>
          <w:rFonts w:ascii="Times New Roman" w:eastAsia="Times New Roman" w:hAnsi="Times New Roman" w:cs="Times New Roman"/>
          <w:sz w:val="28"/>
        </w:rPr>
        <w:t>и на стенде</w:t>
      </w:r>
      <w:r w:rsidR="00F41FCF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F41FCF">
        <w:rPr>
          <w:rFonts w:ascii="Times New Roman" w:eastAsia="Times New Roman" w:hAnsi="Times New Roman" w:cs="Times New Roman"/>
          <w:sz w:val="28"/>
        </w:rPr>
        <w:t>о</w:t>
      </w:r>
      <w:r w:rsidRPr="00F41FCF">
        <w:rPr>
          <w:rFonts w:ascii="Times New Roman" w:eastAsia="Times New Roman" w:hAnsi="Times New Roman" w:cs="Times New Roman"/>
          <w:sz w:val="28"/>
        </w:rPr>
        <w:t>рганизации.</w:t>
      </w:r>
    </w:p>
    <w:p w:rsidR="00E70ABB" w:rsidRDefault="00E70ABB" w:rsidP="00F1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0ABB" w:rsidRDefault="00E70ABB" w:rsidP="00E7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Общественного Совета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Б.Б.Бадараев</w:t>
      </w:r>
      <w:proofErr w:type="spellEnd"/>
    </w:p>
    <w:p w:rsidR="00E70ABB" w:rsidRDefault="00E70ABB" w:rsidP="00E7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Секретарь Общественного Совета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Н.К.Данзанова</w:t>
      </w:r>
      <w:proofErr w:type="spellEnd"/>
    </w:p>
    <w:p w:rsidR="00E70ABB" w:rsidRDefault="00E70ABB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35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EA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Независимая оценка качества условий оказания услуг образовательными организациями – это оценочная процедура, направленная </w:t>
      </w:r>
      <w:r>
        <w:rPr>
          <w:rFonts w:ascii="Times New Roman" w:eastAsia="Times New Roman" w:hAnsi="Times New Roman" w:cs="Times New Roman"/>
          <w:sz w:val="28"/>
        </w:rPr>
        <w:lastRenderedPageBreak/>
        <w:t>на получение сведений об образовательной организации, проводимая с целью повышения информированности потребителей об условиях и качестве работы образовательных организаций.</w:t>
      </w:r>
    </w:p>
    <w:p w:rsidR="00DE45A7" w:rsidRDefault="00DE45A7" w:rsidP="00EA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2022 году состоялось 2 заседания Общественного совета: в феврале был утвержден перечень организаций</w:t>
      </w:r>
      <w:r w:rsidR="00EA6B7B">
        <w:rPr>
          <w:rFonts w:ascii="Times New Roman" w:eastAsia="Times New Roman" w:hAnsi="Times New Roman" w:cs="Times New Roman"/>
          <w:sz w:val="28"/>
        </w:rPr>
        <w:t xml:space="preserve"> (14 образовательных организаций)</w:t>
      </w:r>
      <w:r>
        <w:rPr>
          <w:rFonts w:ascii="Times New Roman" w:eastAsia="Times New Roman" w:hAnsi="Times New Roman" w:cs="Times New Roman"/>
          <w:sz w:val="28"/>
        </w:rPr>
        <w:t>, подлежащих НОКУ; в ноябре – ознакомление с результатами НОКУ. Итоговый балл ОО Могойтуйского района составил 81.</w:t>
      </w:r>
    </w:p>
    <w:p w:rsidR="00DE45A7" w:rsidRPr="00DE45A7" w:rsidRDefault="00DE45A7" w:rsidP="00EA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A7">
        <w:rPr>
          <w:rFonts w:ascii="Times New Roman" w:hAnsi="Times New Roman" w:cs="Times New Roman"/>
          <w:sz w:val="28"/>
          <w:szCs w:val="28"/>
        </w:rPr>
        <w:t>Источниками информации о качестве условий оказания услуг стали:</w:t>
      </w:r>
    </w:p>
    <w:p w:rsidR="00DE45A7" w:rsidRPr="00DE45A7" w:rsidRDefault="00DE45A7" w:rsidP="00EA6B7B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A7">
        <w:rPr>
          <w:rFonts w:ascii="Times New Roman" w:hAnsi="Times New Roman" w:cs="Times New Roman"/>
          <w:sz w:val="28"/>
          <w:szCs w:val="28"/>
        </w:rPr>
        <w:t>официальные сайты организаций образования в информационно-телекоммуникационной сети «Интернет»;</w:t>
      </w:r>
    </w:p>
    <w:p w:rsidR="00DE45A7" w:rsidRPr="00DE45A7" w:rsidRDefault="00DE45A7" w:rsidP="00EA6B7B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A7">
        <w:rPr>
          <w:rFonts w:ascii="Times New Roman" w:hAnsi="Times New Roman" w:cs="Times New Roman"/>
          <w:sz w:val="28"/>
          <w:szCs w:val="28"/>
        </w:rPr>
        <w:t>информационные стенды в помещениях указанных организаций;</w:t>
      </w:r>
    </w:p>
    <w:p w:rsidR="00DE45A7" w:rsidRPr="00DE45A7" w:rsidRDefault="00DE45A7" w:rsidP="00EA6B7B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A7">
        <w:rPr>
          <w:rFonts w:ascii="Times New Roman" w:hAnsi="Times New Roman" w:cs="Times New Roman"/>
          <w:sz w:val="28"/>
          <w:szCs w:val="28"/>
        </w:rPr>
        <w:t>анкеты независимых экспертов, посетивших организации образования,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DE45A7" w:rsidRDefault="00DE45A7" w:rsidP="00EA6B7B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A7">
        <w:rPr>
          <w:rFonts w:ascii="Times New Roman" w:hAnsi="Times New Roman" w:cs="Times New Roman"/>
          <w:sz w:val="28"/>
          <w:szCs w:val="28"/>
        </w:rPr>
        <w:t xml:space="preserve">мнения получателей услуг о качестве условий оказания услуг в целях установления удовлетворенности граждан условиями оказания услуг. </w:t>
      </w:r>
      <w:bookmarkStart w:id="1" w:name="0"/>
      <w:bookmarkEnd w:id="1"/>
    </w:p>
    <w:p w:rsidR="00DE45A7" w:rsidRDefault="00DE45A7" w:rsidP="00EA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НОКУ проводится</w:t>
      </w:r>
      <w:r w:rsidRPr="00DE45A7">
        <w:rPr>
          <w:rFonts w:ascii="Times New Roman" w:hAnsi="Times New Roman" w:cs="Times New Roman"/>
          <w:sz w:val="28"/>
          <w:szCs w:val="28"/>
        </w:rPr>
        <w:t xml:space="preserve"> специалистами организации-оператора - Краевого центра оценки качества образования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93E" w:rsidRDefault="0029293E" w:rsidP="00292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Процедура НОКО проводилась с 10.02.2022-31.08.2022 гг., включала в себя несколько этапов:</w:t>
      </w:r>
    </w:p>
    <w:p w:rsidR="0029293E" w:rsidRDefault="0029293E" w:rsidP="00292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-проведение анкетирования родителей (законных представителей) по вопросам удовлетворенности качеством предоставления образовательных услуг;</w:t>
      </w:r>
    </w:p>
    <w:p w:rsidR="0029293E" w:rsidRDefault="0029293E" w:rsidP="00292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мониторинг официальных сайтов образовательных организаций в информационно-телекоммуникационной сети «Интернет» и информационных стендов в ОО.</w:t>
      </w:r>
    </w:p>
    <w:p w:rsidR="0029293E" w:rsidRDefault="0029293E" w:rsidP="00292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сбор и обработка полученных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подготовка аналитических материалов.</w:t>
      </w:r>
    </w:p>
    <w:p w:rsidR="0029293E" w:rsidRDefault="0029293E" w:rsidP="00292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Представлена таблица со значениями по каждому критерию оценки (в баллах) полученных в результате НОКУ, по организациям: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8"/>
        <w:gridCol w:w="1238"/>
        <w:gridCol w:w="1400"/>
        <w:gridCol w:w="1251"/>
        <w:gridCol w:w="1961"/>
        <w:gridCol w:w="1803"/>
      </w:tblGrid>
      <w:tr w:rsidR="0029293E" w:rsidRPr="00426501" w:rsidTr="003F3B84">
        <w:trPr>
          <w:cantSplit/>
          <w:trHeight w:val="300"/>
        </w:trPr>
        <w:tc>
          <w:tcPr>
            <w:tcW w:w="1702" w:type="dxa"/>
            <w:vMerge w:val="restart"/>
            <w:shd w:val="clear" w:color="auto" w:fill="auto"/>
            <w:noWrap/>
          </w:tcPr>
          <w:p w:rsidR="0029293E" w:rsidRPr="00426501" w:rsidRDefault="0029293E" w:rsidP="003F3B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6821" w:type="dxa"/>
            <w:gridSpan w:val="5"/>
            <w:shd w:val="clear" w:color="auto" w:fill="auto"/>
            <w:noWrap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</w:p>
        </w:tc>
      </w:tr>
      <w:tr w:rsidR="0029293E" w:rsidRPr="00426501" w:rsidTr="003F3B84">
        <w:trPr>
          <w:cantSplit/>
          <w:trHeight w:val="300"/>
        </w:trPr>
        <w:tc>
          <w:tcPr>
            <w:tcW w:w="1702" w:type="dxa"/>
            <w:vMerge/>
            <w:shd w:val="clear" w:color="auto" w:fill="auto"/>
            <w:noWrap/>
            <w:hideMark/>
          </w:tcPr>
          <w:p w:rsidR="0029293E" w:rsidRPr="00426501" w:rsidRDefault="0029293E" w:rsidP="003F3B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noWrap/>
            <w:hideMark/>
          </w:tcPr>
          <w:p w:rsidR="0029293E" w:rsidRPr="00426501" w:rsidRDefault="0029293E" w:rsidP="003F3B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Открытость и доступность информации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29293E" w:rsidRPr="00426501" w:rsidRDefault="0029293E" w:rsidP="003F3B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Комфортность условий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9293E" w:rsidRPr="00426501" w:rsidRDefault="0029293E" w:rsidP="003F3B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Доступность услуг для инвалидов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9293E" w:rsidRPr="00426501" w:rsidRDefault="0029293E" w:rsidP="003F3B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Доброжелательность, вежливость работников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29293E" w:rsidRPr="00426501" w:rsidRDefault="0029293E" w:rsidP="003F3B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Удовлетворенность условиями оказания услуг</w:t>
            </w:r>
          </w:p>
        </w:tc>
      </w:tr>
      <w:tr w:rsidR="0029293E" w:rsidRPr="00426501" w:rsidTr="003F3B84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МАДОУ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Кусочинский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детский сад "Огонек"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29293E" w:rsidRPr="00426501" w:rsidTr="003F3B84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МАДОУ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Цаган-Ольский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детский сад "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Улаалзай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>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29293E" w:rsidRPr="00426501" w:rsidTr="003F3B84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МДОУ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Усть-Наринский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детский сад "Ласточка"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29293E" w:rsidRPr="00426501" w:rsidTr="003F3B84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>МДОУ Могойтуйский детский сад "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Туяа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>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29293E" w:rsidRPr="00426501" w:rsidTr="003F3B84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>МАДОУ Могойтуйский детский сад "Теремок"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29293E" w:rsidRPr="00426501" w:rsidTr="003F3B84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МДОУ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Ортуйский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детский сад "Радуга"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29293E" w:rsidRPr="00426501" w:rsidTr="003F3B84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МДОУ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Цугольский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детский сад "Малыш"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29293E" w:rsidRPr="00426501" w:rsidTr="003F3B84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>МАОУ Могойтуйская СОШ №3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29293E" w:rsidRPr="00426501" w:rsidTr="003F3B84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Ушарбайская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29293E" w:rsidRPr="00426501" w:rsidTr="003F3B84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Зугалайская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29293E" w:rsidRPr="00426501" w:rsidTr="003F3B84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АОУ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Боржигантайская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29293E" w:rsidRPr="00426501" w:rsidTr="003F3B84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Нуринская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29293E" w:rsidRPr="00426501" w:rsidTr="003F3B84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МАОУ </w:t>
            </w:r>
            <w:proofErr w:type="spellStart"/>
            <w:r w:rsidRPr="00426501">
              <w:rPr>
                <w:rFonts w:ascii="Times New Roman" w:hAnsi="Times New Roman" w:cs="Times New Roman"/>
                <w:b/>
                <w:color w:val="000000"/>
              </w:rPr>
              <w:t>Ортуйская</w:t>
            </w:r>
            <w:proofErr w:type="spellEnd"/>
            <w:r w:rsidRPr="00426501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29293E" w:rsidRPr="00426501" w:rsidTr="003F3B84">
        <w:trPr>
          <w:cantSplit/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26501">
              <w:rPr>
                <w:rFonts w:ascii="Times New Roman" w:hAnsi="Times New Roman" w:cs="Times New Roman"/>
                <w:b/>
                <w:color w:val="000000"/>
              </w:rPr>
              <w:lastRenderedPageBreak/>
              <w:t>МБУДО Могойтуйский районный дом детско-юношеского творчества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29293E" w:rsidRPr="00426501" w:rsidRDefault="0029293E" w:rsidP="003F3B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650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</w:tbl>
    <w:p w:rsidR="0029293E" w:rsidRDefault="0029293E" w:rsidP="00292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9293E" w:rsidRDefault="0029293E" w:rsidP="00292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Выявлены основные проблемные зоны:</w:t>
      </w:r>
    </w:p>
    <w:p w:rsidR="0029293E" w:rsidRDefault="0029293E" w:rsidP="0029293E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Открытость и доступность информации о деятельности организации;</w:t>
      </w:r>
    </w:p>
    <w:p w:rsidR="0029293E" w:rsidRDefault="0029293E" w:rsidP="0029293E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Доступность услуг для инвалидов.</w:t>
      </w:r>
    </w:p>
    <w:p w:rsidR="0029293E" w:rsidRDefault="0029293E" w:rsidP="0029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выступления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Данзановой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Н.К., в ходе рассмотрения результатов были высказаны предложения по улучшению качества оказания услуг организациями образования муниципального района «Могойтуйский район»:</w:t>
      </w:r>
    </w:p>
    <w:p w:rsidR="0029293E" w:rsidRDefault="0029293E" w:rsidP="0029293E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критерию «открытость и доступность информации об организации» привести в соответствие стенды и официальный сайт образовательных организаций, разместить на них информацию о результатах независимой оценки.</w:t>
      </w:r>
    </w:p>
    <w:p w:rsidR="0029293E" w:rsidRPr="00AF3480" w:rsidRDefault="0029293E" w:rsidP="0029293E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критерию «Доступность услуг для инвалидов» обеспечить наличие условий, обеспечивающих доступность для инвалидов помещений организации и прилегающей к ней территории и условия для получения услуг инвалидами наравне с другими.</w:t>
      </w:r>
    </w:p>
    <w:p w:rsidR="0029293E" w:rsidRPr="00AF3480" w:rsidRDefault="0029293E" w:rsidP="0029293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3480">
        <w:rPr>
          <w:rFonts w:ascii="Times New Roman" w:hAnsi="Times New Roman" w:cs="Times New Roman"/>
          <w:sz w:val="28"/>
          <w:szCs w:val="28"/>
        </w:rPr>
        <w:t xml:space="preserve">Итоговое значение оценки качества услуг по организациям муниципального района «Могойтуйский район» составило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F348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F3480">
        <w:rPr>
          <w:rFonts w:ascii="Times New Roman" w:hAnsi="Times New Roman" w:cs="Times New Roman"/>
          <w:sz w:val="28"/>
          <w:szCs w:val="28"/>
        </w:rPr>
        <w:t>балл при 100 возможных.</w:t>
      </w:r>
    </w:p>
    <w:p w:rsidR="0029293E" w:rsidRDefault="0029293E" w:rsidP="0029293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3480">
        <w:rPr>
          <w:rFonts w:ascii="Times New Roman" w:hAnsi="Times New Roman" w:cs="Times New Roman"/>
          <w:sz w:val="28"/>
          <w:szCs w:val="28"/>
        </w:rPr>
        <w:t xml:space="preserve">На диаграмме приведено итоговое значение независимой </w:t>
      </w:r>
      <w:proofErr w:type="gramStart"/>
      <w:r w:rsidRPr="00AF3480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AF3480">
        <w:rPr>
          <w:rFonts w:ascii="Times New Roman" w:hAnsi="Times New Roman" w:cs="Times New Roman"/>
          <w:sz w:val="28"/>
          <w:szCs w:val="28"/>
        </w:rPr>
        <w:t xml:space="preserve"> в разрезе организаций, проходивших НОКУ в 2022 году:</w:t>
      </w:r>
    </w:p>
    <w:p w:rsidR="00DE45A7" w:rsidRDefault="00DE45A7" w:rsidP="00EA6B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5A7">
        <w:rPr>
          <w:rFonts w:ascii="Times New Roman" w:hAnsi="Times New Roman" w:cs="Times New Roman"/>
          <w:sz w:val="28"/>
          <w:szCs w:val="28"/>
        </w:rPr>
        <w:t xml:space="preserve">Основная проблема, выявленная по результатам НОКУ: </w:t>
      </w:r>
      <w:r w:rsidRPr="00DE45A7">
        <w:rPr>
          <w:rFonts w:ascii="Times New Roman" w:hAnsi="Times New Roman" w:cs="Times New Roman"/>
          <w:bCs/>
          <w:sz w:val="28"/>
          <w:szCs w:val="28"/>
        </w:rPr>
        <w:t>создание условий</w:t>
      </w:r>
      <w:r w:rsidRPr="00DE45A7">
        <w:rPr>
          <w:rFonts w:ascii="Times New Roman" w:hAnsi="Times New Roman" w:cs="Times New Roman"/>
          <w:sz w:val="28"/>
          <w:szCs w:val="28"/>
        </w:rPr>
        <w:t>, обеспечивающих доступность для инвалидов помещений организации и прилегающей к ней территории</w:t>
      </w:r>
      <w:r w:rsidRPr="00DE45A7">
        <w:rPr>
          <w:rFonts w:ascii="Times New Roman" w:hAnsi="Times New Roman" w:cs="Times New Roman"/>
          <w:bCs/>
          <w:sz w:val="28"/>
          <w:szCs w:val="28"/>
        </w:rPr>
        <w:t xml:space="preserve"> и условия для получения услуг инвалидами наравне с другими. </w:t>
      </w:r>
    </w:p>
    <w:p w:rsidR="00EA6B7B" w:rsidRDefault="00EA6B7B" w:rsidP="00EA6B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2023 году утвержден перечень ОО, подлежащих НОКУ:</w:t>
      </w:r>
    </w:p>
    <w:p w:rsidR="00EA6B7B" w:rsidRPr="00E82F3B" w:rsidRDefault="00EA6B7B" w:rsidP="00EA6B7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«Могойтуйская средняя общеобразовательная школа №2 имени Ю.Б.Шагдарова»</w:t>
      </w:r>
    </w:p>
    <w:p w:rsidR="00EA6B7B" w:rsidRPr="00E82F3B" w:rsidRDefault="00EA6B7B" w:rsidP="00EA6B7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 общеобразовательное учреждение «</w:t>
      </w:r>
      <w:proofErr w:type="spellStart"/>
      <w:r w:rsidRPr="00E82F3B">
        <w:rPr>
          <w:rFonts w:ascii="Times New Roman" w:hAnsi="Times New Roman" w:cs="Times New Roman"/>
          <w:sz w:val="28"/>
          <w:szCs w:val="28"/>
        </w:rPr>
        <w:t>Цугольская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A6B7B" w:rsidRPr="00E82F3B" w:rsidRDefault="00EA6B7B" w:rsidP="00EA6B7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 общеобразовательное учреждение «</w:t>
      </w:r>
      <w:proofErr w:type="spellStart"/>
      <w:r w:rsidRPr="00E82F3B">
        <w:rPr>
          <w:rFonts w:ascii="Times New Roman" w:hAnsi="Times New Roman" w:cs="Times New Roman"/>
          <w:sz w:val="28"/>
          <w:szCs w:val="28"/>
        </w:rPr>
        <w:t>Хилинская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школа»</w:t>
      </w:r>
    </w:p>
    <w:p w:rsidR="00EA6B7B" w:rsidRPr="00E82F3B" w:rsidRDefault="00EA6B7B" w:rsidP="00EA6B7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Pr="00E82F3B">
        <w:rPr>
          <w:rFonts w:ascii="Times New Roman" w:hAnsi="Times New Roman" w:cs="Times New Roman"/>
          <w:sz w:val="28"/>
          <w:szCs w:val="28"/>
        </w:rPr>
        <w:t>Догойская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</w:t>
      </w:r>
      <w:proofErr w:type="spellStart"/>
      <w:r w:rsidRPr="00E82F3B">
        <w:rPr>
          <w:rFonts w:ascii="Times New Roman" w:hAnsi="Times New Roman" w:cs="Times New Roman"/>
          <w:sz w:val="28"/>
          <w:szCs w:val="28"/>
        </w:rPr>
        <w:t>Д.Батожабая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>»</w:t>
      </w:r>
    </w:p>
    <w:p w:rsidR="00EA6B7B" w:rsidRPr="00E82F3B" w:rsidRDefault="00EA6B7B" w:rsidP="00EA6B7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Pr="00E82F3B">
        <w:rPr>
          <w:rFonts w:ascii="Times New Roman" w:hAnsi="Times New Roman" w:cs="Times New Roman"/>
          <w:sz w:val="28"/>
          <w:szCs w:val="28"/>
        </w:rPr>
        <w:t>Кусочинская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A6B7B" w:rsidRPr="00E82F3B" w:rsidRDefault="00EA6B7B" w:rsidP="00EA6B7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</w:t>
      </w:r>
      <w:proofErr w:type="spellStart"/>
      <w:r w:rsidRPr="00E82F3B">
        <w:rPr>
          <w:rFonts w:ascii="Times New Roman" w:hAnsi="Times New Roman" w:cs="Times New Roman"/>
          <w:sz w:val="28"/>
          <w:szCs w:val="28"/>
        </w:rPr>
        <w:t>Хилинский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 xml:space="preserve"> детский сад «Малышок»</w:t>
      </w:r>
    </w:p>
    <w:p w:rsidR="00EA6B7B" w:rsidRPr="00E82F3B" w:rsidRDefault="00EA6B7B" w:rsidP="00EA6B7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учреждение «</w:t>
      </w:r>
      <w:proofErr w:type="spellStart"/>
      <w:r w:rsidRPr="00E82F3B">
        <w:rPr>
          <w:rFonts w:ascii="Times New Roman" w:hAnsi="Times New Roman" w:cs="Times New Roman"/>
          <w:sz w:val="28"/>
          <w:szCs w:val="28"/>
        </w:rPr>
        <w:t>Цаган-Челутайский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 xml:space="preserve">  детский сад «Солнышко»</w:t>
      </w:r>
    </w:p>
    <w:p w:rsidR="00EA6B7B" w:rsidRPr="00E82F3B" w:rsidRDefault="00EA6B7B" w:rsidP="00EA6B7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lastRenderedPageBreak/>
        <w:t>Муниципальное  дошкольное образовательное учреждение «Могойтуйский детский сад «Тополек»</w:t>
      </w:r>
    </w:p>
    <w:p w:rsidR="00EA6B7B" w:rsidRPr="00E82F3B" w:rsidRDefault="00EA6B7B" w:rsidP="00EA6B7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«Могойтуйский  детский сад «</w:t>
      </w:r>
      <w:proofErr w:type="spellStart"/>
      <w:r w:rsidRPr="00E82F3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>»</w:t>
      </w:r>
    </w:p>
    <w:p w:rsidR="00EA6B7B" w:rsidRPr="00E82F3B" w:rsidRDefault="00EA6B7B" w:rsidP="00EA6B7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</w:t>
      </w:r>
      <w:proofErr w:type="spellStart"/>
      <w:r w:rsidRPr="00E82F3B">
        <w:rPr>
          <w:rFonts w:ascii="Times New Roman" w:hAnsi="Times New Roman" w:cs="Times New Roman"/>
          <w:sz w:val="28"/>
          <w:szCs w:val="28"/>
        </w:rPr>
        <w:t>Нуринский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 xml:space="preserve"> детский сад «Одуванчик»</w:t>
      </w:r>
    </w:p>
    <w:p w:rsidR="00EA6B7B" w:rsidRPr="00E82F3B" w:rsidRDefault="00EA6B7B" w:rsidP="00EA6B7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</w:t>
      </w:r>
      <w:proofErr w:type="spellStart"/>
      <w:r w:rsidRPr="00E82F3B">
        <w:rPr>
          <w:rFonts w:ascii="Times New Roman" w:hAnsi="Times New Roman" w:cs="Times New Roman"/>
          <w:sz w:val="28"/>
          <w:szCs w:val="28"/>
        </w:rPr>
        <w:t>Ага-Хангильский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EA6B7B" w:rsidRPr="00E82F3B" w:rsidRDefault="00EA6B7B" w:rsidP="00EA6B7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«Могойтуйский детский сад «Буратино»</w:t>
      </w:r>
    </w:p>
    <w:p w:rsidR="00EA6B7B" w:rsidRPr="00E82F3B" w:rsidRDefault="00EA6B7B" w:rsidP="00EA6B7B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F3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</w:t>
      </w:r>
      <w:proofErr w:type="spellStart"/>
      <w:r w:rsidRPr="00E82F3B">
        <w:rPr>
          <w:rFonts w:ascii="Times New Roman" w:hAnsi="Times New Roman" w:cs="Times New Roman"/>
          <w:sz w:val="28"/>
          <w:szCs w:val="28"/>
        </w:rPr>
        <w:t>Боржигантайский</w:t>
      </w:r>
      <w:proofErr w:type="spellEnd"/>
      <w:r w:rsidRPr="00E82F3B">
        <w:rPr>
          <w:rFonts w:ascii="Times New Roman" w:hAnsi="Times New Roman" w:cs="Times New Roman"/>
          <w:sz w:val="28"/>
          <w:szCs w:val="28"/>
        </w:rPr>
        <w:t xml:space="preserve"> детский сад «Василек»</w:t>
      </w:r>
    </w:p>
    <w:p w:rsidR="00EA6B7B" w:rsidRPr="00E82F3B" w:rsidRDefault="00EA6B7B" w:rsidP="00EA6B7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F3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учреждение дополнительного образования «Могойтуйская районная   детско-юношеская спортивная школа»</w:t>
      </w:r>
    </w:p>
    <w:p w:rsidR="00EA6B7B" w:rsidRPr="00E82F3B" w:rsidRDefault="00EA6B7B" w:rsidP="00EA6B7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82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учреждение дополнительного образования «Детская школа искусств» им. Народного артиста СССР </w:t>
      </w:r>
      <w:proofErr w:type="spellStart"/>
      <w:r w:rsidRPr="00E82F3B">
        <w:rPr>
          <w:rFonts w:ascii="Times New Roman" w:hAnsi="Times New Roman" w:cs="Times New Roman"/>
          <w:color w:val="000000" w:themeColor="text1"/>
          <w:sz w:val="28"/>
          <w:szCs w:val="28"/>
        </w:rPr>
        <w:t>Л.Л.Линховоина</w:t>
      </w:r>
      <w:proofErr w:type="spellEnd"/>
    </w:p>
    <w:p w:rsidR="00EA6B7B" w:rsidRPr="00DE45A7" w:rsidRDefault="00EA6B7B" w:rsidP="00EA6B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5A7" w:rsidRDefault="00DE45A7" w:rsidP="00EA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E45A7" w:rsidRDefault="00DE45A7" w:rsidP="00EA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96611" w:rsidRDefault="00596611" w:rsidP="00EA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96611" w:rsidRPr="00596611" w:rsidRDefault="00596611" w:rsidP="00596611">
      <w:pPr>
        <w:rPr>
          <w:rFonts w:ascii="Times New Roman" w:eastAsia="Times New Roman" w:hAnsi="Times New Roman" w:cs="Times New Roman"/>
          <w:sz w:val="28"/>
        </w:rPr>
      </w:pPr>
    </w:p>
    <w:p w:rsidR="00596611" w:rsidRPr="00596611" w:rsidRDefault="00596611" w:rsidP="00596611">
      <w:pPr>
        <w:rPr>
          <w:rFonts w:ascii="Times New Roman" w:eastAsia="Times New Roman" w:hAnsi="Times New Roman" w:cs="Times New Roman"/>
          <w:sz w:val="28"/>
        </w:rPr>
      </w:pPr>
    </w:p>
    <w:p w:rsidR="00596611" w:rsidRPr="00596611" w:rsidRDefault="00596611" w:rsidP="00596611">
      <w:pPr>
        <w:rPr>
          <w:rFonts w:ascii="Times New Roman" w:eastAsia="Times New Roman" w:hAnsi="Times New Roman" w:cs="Times New Roman"/>
          <w:sz w:val="28"/>
        </w:rPr>
      </w:pPr>
    </w:p>
    <w:p w:rsidR="00596611" w:rsidRPr="00596611" w:rsidRDefault="00596611" w:rsidP="00596611">
      <w:pPr>
        <w:rPr>
          <w:rFonts w:ascii="Times New Roman" w:eastAsia="Times New Roman" w:hAnsi="Times New Roman" w:cs="Times New Roman"/>
          <w:sz w:val="28"/>
        </w:rPr>
      </w:pPr>
    </w:p>
    <w:p w:rsidR="00596611" w:rsidRPr="00596611" w:rsidRDefault="00596611" w:rsidP="00596611">
      <w:pPr>
        <w:rPr>
          <w:rFonts w:ascii="Times New Roman" w:eastAsia="Times New Roman" w:hAnsi="Times New Roman" w:cs="Times New Roman"/>
          <w:sz w:val="28"/>
        </w:rPr>
      </w:pPr>
    </w:p>
    <w:p w:rsidR="00596611" w:rsidRPr="00596611" w:rsidRDefault="00596611" w:rsidP="00596611">
      <w:pPr>
        <w:rPr>
          <w:rFonts w:ascii="Times New Roman" w:eastAsia="Times New Roman" w:hAnsi="Times New Roman" w:cs="Times New Roman"/>
          <w:sz w:val="28"/>
        </w:rPr>
      </w:pPr>
    </w:p>
    <w:p w:rsidR="00596611" w:rsidRPr="00596611" w:rsidRDefault="00596611" w:rsidP="00596611">
      <w:pPr>
        <w:rPr>
          <w:rFonts w:ascii="Times New Roman" w:eastAsia="Times New Roman" w:hAnsi="Times New Roman" w:cs="Times New Roman"/>
          <w:sz w:val="28"/>
        </w:rPr>
      </w:pPr>
    </w:p>
    <w:p w:rsidR="00596611" w:rsidRPr="00596611" w:rsidRDefault="00596611" w:rsidP="00596611">
      <w:pPr>
        <w:rPr>
          <w:rFonts w:ascii="Times New Roman" w:eastAsia="Times New Roman" w:hAnsi="Times New Roman" w:cs="Times New Roman"/>
          <w:sz w:val="28"/>
        </w:rPr>
      </w:pPr>
    </w:p>
    <w:p w:rsidR="00596611" w:rsidRPr="00596611" w:rsidRDefault="00596611" w:rsidP="00596611">
      <w:pPr>
        <w:rPr>
          <w:rFonts w:ascii="Times New Roman" w:eastAsia="Times New Roman" w:hAnsi="Times New Roman" w:cs="Times New Roman"/>
          <w:sz w:val="28"/>
        </w:rPr>
      </w:pPr>
    </w:p>
    <w:p w:rsidR="00DE45A7" w:rsidRDefault="00596611" w:rsidP="00596611">
      <w:pPr>
        <w:tabs>
          <w:tab w:val="left" w:pos="546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596611" w:rsidRDefault="00596611" w:rsidP="00596611">
      <w:pPr>
        <w:tabs>
          <w:tab w:val="left" w:pos="5460"/>
        </w:tabs>
        <w:rPr>
          <w:rFonts w:ascii="Times New Roman" w:eastAsia="Times New Roman" w:hAnsi="Times New Roman" w:cs="Times New Roman"/>
          <w:sz w:val="28"/>
        </w:rPr>
      </w:pPr>
    </w:p>
    <w:p w:rsidR="00596611" w:rsidRPr="003F3B84" w:rsidRDefault="00596611" w:rsidP="0059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3B84">
        <w:rPr>
          <w:rFonts w:ascii="Times New Roman" w:eastAsia="Times New Roman" w:hAnsi="Times New Roman" w:cs="Times New Roman"/>
          <w:sz w:val="28"/>
          <w:szCs w:val="28"/>
        </w:rPr>
        <w:t>Забайкальский край</w:t>
      </w:r>
    </w:p>
    <w:p w:rsidR="00596611" w:rsidRPr="003F3B84" w:rsidRDefault="00596611" w:rsidP="0059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B84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 и молодежной политики администрации муниципального района «Могойтуйский район»</w:t>
      </w:r>
    </w:p>
    <w:p w:rsidR="00596611" w:rsidRPr="003F3B84" w:rsidRDefault="00596611" w:rsidP="0059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6611" w:rsidRPr="003F3B84" w:rsidRDefault="00596611" w:rsidP="0059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3B84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Pr="003F3B8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3F3B8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96611" w:rsidRPr="003F3B84" w:rsidRDefault="00596611" w:rsidP="0059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3B84">
        <w:rPr>
          <w:rFonts w:ascii="Times New Roman" w:eastAsia="Times New Roman" w:hAnsi="Times New Roman" w:cs="Times New Roman"/>
          <w:sz w:val="28"/>
          <w:szCs w:val="28"/>
        </w:rPr>
        <w:t xml:space="preserve">Заседания Общественного Совета при администрации муниципального района по результатам независимой </w:t>
      </w:r>
      <w:proofErr w:type="gramStart"/>
      <w:r w:rsidRPr="003F3B84">
        <w:rPr>
          <w:rFonts w:ascii="Times New Roman" w:eastAsia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3F3B84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в сфере образования в 2023 году</w:t>
      </w:r>
    </w:p>
    <w:p w:rsidR="00596611" w:rsidRPr="003F3B84" w:rsidRDefault="00596611" w:rsidP="0059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6611" w:rsidRPr="003F3B84" w:rsidRDefault="00596611" w:rsidP="0059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3B84">
        <w:rPr>
          <w:rFonts w:ascii="Times New Roman" w:eastAsia="Times New Roman" w:hAnsi="Times New Roman" w:cs="Times New Roman"/>
          <w:sz w:val="28"/>
          <w:szCs w:val="28"/>
        </w:rPr>
        <w:lastRenderedPageBreak/>
        <w:t>пгт</w:t>
      </w:r>
      <w:proofErr w:type="spellEnd"/>
      <w:r w:rsidRPr="003F3B84">
        <w:rPr>
          <w:rFonts w:ascii="Times New Roman" w:eastAsia="Times New Roman" w:hAnsi="Times New Roman" w:cs="Times New Roman"/>
          <w:sz w:val="28"/>
          <w:szCs w:val="28"/>
        </w:rPr>
        <w:t>. Могойтуй</w:t>
      </w:r>
    </w:p>
    <w:p w:rsidR="00596611" w:rsidRPr="003F3B84" w:rsidRDefault="00596611" w:rsidP="0059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6611" w:rsidRDefault="00596611" w:rsidP="0059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Дата проведения: «__» сентября  2023 г.</w:t>
      </w:r>
    </w:p>
    <w:p w:rsidR="00596611" w:rsidRDefault="00596611" w:rsidP="0059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Место проведения: ул</w:t>
      </w:r>
      <w:proofErr w:type="gramStart"/>
      <w:r>
        <w:rPr>
          <w:rFonts w:ascii="Times New Roman" w:eastAsia="Times New Roman" w:hAnsi="Times New Roman" w:cs="Times New Roman"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</w:rPr>
        <w:t>агарина,19 каб.119</w:t>
      </w:r>
    </w:p>
    <w:p w:rsidR="00596611" w:rsidRDefault="00596611" w:rsidP="0059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Присутствовали:</w:t>
      </w:r>
    </w:p>
    <w:p w:rsidR="00596611" w:rsidRDefault="00596611" w:rsidP="0059661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F9240A"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Мэдэгэй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С-Д.Б.- начальник управления образования и молодежной политики администрации муниципального района «Могойтуйский район»;</w:t>
      </w:r>
    </w:p>
    <w:p w:rsidR="00596611" w:rsidRDefault="00F9240A" w:rsidP="0059661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</w:t>
      </w:r>
      <w:proofErr w:type="spellStart"/>
      <w:r>
        <w:rPr>
          <w:rFonts w:ascii="Times New Roman" w:eastAsia="Times New Roman" w:hAnsi="Times New Roman" w:cs="Times New Roman"/>
          <w:sz w:val="28"/>
        </w:rPr>
        <w:t>Бадараев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Б.Б. –</w:t>
      </w:r>
      <w:r w:rsidR="001A5514">
        <w:rPr>
          <w:rFonts w:ascii="Times New Roman" w:eastAsia="Times New Roman" w:hAnsi="Times New Roman" w:cs="Times New Roman"/>
          <w:sz w:val="28"/>
        </w:rPr>
        <w:t xml:space="preserve"> директор МУП  «</w:t>
      </w:r>
      <w:proofErr w:type="spellStart"/>
      <w:r w:rsidR="001A5514">
        <w:rPr>
          <w:rFonts w:ascii="Times New Roman" w:eastAsia="Times New Roman" w:hAnsi="Times New Roman" w:cs="Times New Roman"/>
          <w:sz w:val="28"/>
        </w:rPr>
        <w:t>Агауглесбыт</w:t>
      </w:r>
      <w:proofErr w:type="spellEnd"/>
      <w:r w:rsidR="001A5514"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96611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596611" w:rsidRDefault="00596611" w:rsidP="0059661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F9240A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Намсара</w:t>
      </w:r>
      <w:r w:rsidR="00F9240A">
        <w:rPr>
          <w:rFonts w:ascii="Times New Roman" w:eastAsia="Times New Roman" w:hAnsi="Times New Roman" w:cs="Times New Roman"/>
          <w:sz w:val="28"/>
        </w:rPr>
        <w:t>ева</w:t>
      </w:r>
      <w:proofErr w:type="spellEnd"/>
      <w:r w:rsidR="00F9240A">
        <w:rPr>
          <w:rFonts w:ascii="Times New Roman" w:eastAsia="Times New Roman" w:hAnsi="Times New Roman" w:cs="Times New Roman"/>
          <w:sz w:val="28"/>
        </w:rPr>
        <w:t xml:space="preserve"> Ж.Н. – председатель </w:t>
      </w:r>
      <w:proofErr w:type="spellStart"/>
      <w:r w:rsidR="00F9240A">
        <w:rPr>
          <w:rFonts w:ascii="Times New Roman" w:eastAsia="Times New Roman" w:hAnsi="Times New Roman" w:cs="Times New Roman"/>
          <w:sz w:val="28"/>
        </w:rPr>
        <w:t>Могойтуйской</w:t>
      </w:r>
      <w:proofErr w:type="spellEnd"/>
      <w:r w:rsidR="00F9240A">
        <w:rPr>
          <w:rFonts w:ascii="Times New Roman" w:eastAsia="Times New Roman" w:hAnsi="Times New Roman" w:cs="Times New Roman"/>
          <w:sz w:val="28"/>
        </w:rPr>
        <w:t xml:space="preserve"> территориальной</w:t>
      </w:r>
      <w:r>
        <w:rPr>
          <w:rFonts w:ascii="Times New Roman" w:eastAsia="Times New Roman" w:hAnsi="Times New Roman" w:cs="Times New Roman"/>
          <w:sz w:val="28"/>
        </w:rPr>
        <w:t xml:space="preserve"> организации </w:t>
      </w:r>
      <w:r w:rsidR="00F9240A">
        <w:rPr>
          <w:rFonts w:ascii="Times New Roman" w:eastAsia="Times New Roman" w:hAnsi="Times New Roman" w:cs="Times New Roman"/>
          <w:sz w:val="28"/>
        </w:rPr>
        <w:t>профсоюза работников образования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596611" w:rsidRDefault="00596611" w:rsidP="0059661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  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Данзанова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Н.К. – начальник муниципального центра методического сопровождения и оценки качества образования;</w:t>
      </w:r>
    </w:p>
    <w:p w:rsidR="00596611" w:rsidRDefault="00596611" w:rsidP="0059661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   </w:t>
      </w:r>
      <w:proofErr w:type="spellStart"/>
      <w:r>
        <w:rPr>
          <w:rFonts w:ascii="Times New Roman" w:eastAsia="Times New Roman" w:hAnsi="Times New Roman" w:cs="Times New Roman"/>
          <w:sz w:val="28"/>
        </w:rPr>
        <w:t>Жамсоева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Ц.Б. – почетный работник сферы образования РФ, ветеран труда;</w:t>
      </w:r>
    </w:p>
    <w:p w:rsidR="00596611" w:rsidRDefault="00596611" w:rsidP="0059661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Чимитова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Б.М. – ветеран педагогического труда;</w:t>
      </w:r>
    </w:p>
    <w:p w:rsidR="00596611" w:rsidRDefault="00596611" w:rsidP="00596611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    Бадмаева О.Ц. –член общества инвалидов Могойтуйского района.</w:t>
      </w:r>
    </w:p>
    <w:p w:rsidR="00596611" w:rsidRDefault="00596611" w:rsidP="0059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9240A" w:rsidRDefault="00596611" w:rsidP="0059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Тема заседания</w:t>
      </w:r>
      <w:r>
        <w:rPr>
          <w:rFonts w:ascii="Times New Roman" w:eastAsia="Times New Roman" w:hAnsi="Times New Roman" w:cs="Times New Roman"/>
          <w:sz w:val="28"/>
        </w:rPr>
        <w:t>: «Рассмотрение результатов независимой оценки качества условий оказания услуг организациями в сфере образования муниципального района «</w:t>
      </w:r>
      <w:r w:rsidR="003F3B84">
        <w:rPr>
          <w:rFonts w:ascii="Times New Roman" w:eastAsia="Times New Roman" w:hAnsi="Times New Roman" w:cs="Times New Roman"/>
          <w:sz w:val="28"/>
        </w:rPr>
        <w:t xml:space="preserve">Могойтуйский район» (далее </w:t>
      </w:r>
      <w:proofErr w:type="gramStart"/>
      <w:r w:rsidR="003F3B84">
        <w:rPr>
          <w:rFonts w:ascii="Times New Roman" w:eastAsia="Times New Roman" w:hAnsi="Times New Roman" w:cs="Times New Roman"/>
          <w:sz w:val="28"/>
        </w:rPr>
        <w:t>–Н</w:t>
      </w:r>
      <w:proofErr w:type="gramEnd"/>
      <w:r w:rsidR="003F3B84">
        <w:rPr>
          <w:rFonts w:ascii="Times New Roman" w:eastAsia="Times New Roman" w:hAnsi="Times New Roman" w:cs="Times New Roman"/>
          <w:sz w:val="28"/>
        </w:rPr>
        <w:t>ОКУ</w:t>
      </w:r>
      <w:r>
        <w:rPr>
          <w:rFonts w:ascii="Times New Roman" w:eastAsia="Times New Roman" w:hAnsi="Times New Roman" w:cs="Times New Roman"/>
          <w:sz w:val="28"/>
        </w:rPr>
        <w:t xml:space="preserve">) в 2023 году». </w:t>
      </w:r>
      <w:r w:rsidR="00F9240A"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596611" w:rsidRDefault="00596611" w:rsidP="0059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Сбор и обобщение информации по независимой оценке качества условий оказания услуг осуществлял Краевой центр оценки качества образования Забайкальского края.</w:t>
      </w:r>
    </w:p>
    <w:p w:rsidR="00596611" w:rsidRPr="00351791" w:rsidRDefault="00596611" w:rsidP="005966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1791">
        <w:rPr>
          <w:rFonts w:ascii="Times New Roman" w:eastAsia="Times New Roman" w:hAnsi="Times New Roman" w:cs="Times New Roman"/>
          <w:b/>
          <w:sz w:val="28"/>
        </w:rPr>
        <w:t>Повестка:</w:t>
      </w:r>
    </w:p>
    <w:p w:rsidR="00596611" w:rsidRPr="00323F93" w:rsidRDefault="00596611" w:rsidP="00596611">
      <w:pPr>
        <w:pStyle w:val="a5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Рассмотрение отчета о выполненных работах по сбору и обобщению информации о качестве условий оказания услуг организациями в сфере образования муниципального района «Могойтуйский район» за 2023 год.</w:t>
      </w:r>
    </w:p>
    <w:p w:rsidR="00596611" w:rsidRDefault="00596611" w:rsidP="005966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Слушали: </w:t>
      </w:r>
    </w:p>
    <w:p w:rsidR="00596611" w:rsidRDefault="00596611" w:rsidP="0059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Начальника муниципального центра методического сопровождения и оценки качества образования Данзанову Н.К.</w:t>
      </w:r>
    </w:p>
    <w:p w:rsidR="00596611" w:rsidRDefault="00596611" w:rsidP="0059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Независимая оценка качества условий оказания услуг образовательными организациями – это оценочная процедура, направленная на получение сведений об образовательной организации, проводимая с целью повышения информированности потребителей об условиях и качестве работы образовательных организаций. Всего в Могойтуйском районе 40 образовательных организаций, из них прошли процедуру НОКУ  в 2019-14, в 2020-14, в 2021-12, в 2022 -14,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F3B8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2023 -15 (Детская школа искусств)</w:t>
      </w:r>
    </w:p>
    <w:tbl>
      <w:tblPr>
        <w:tblW w:w="5000" w:type="pct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71"/>
      </w:tblGrid>
      <w:tr w:rsidR="00596611" w:rsidRPr="007601FF" w:rsidTr="00596611">
        <w:trPr>
          <w:trHeight w:val="255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11" w:rsidRPr="003F3B84" w:rsidRDefault="00596611" w:rsidP="003F3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«Могойтуйская средняя общеобразовательная школа №2 имени Ю.Б.Шагдарова»</w:t>
            </w:r>
          </w:p>
        </w:tc>
      </w:tr>
      <w:tr w:rsidR="00596611" w:rsidRPr="007601FF" w:rsidTr="00596611">
        <w:trPr>
          <w:trHeight w:val="255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11" w:rsidRPr="003F3B84" w:rsidRDefault="00596611" w:rsidP="003F3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Муниципальное  общеобразовательное учреждение «</w:t>
            </w:r>
            <w:proofErr w:type="spellStart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Цугольская</w:t>
            </w:r>
            <w:proofErr w:type="spellEnd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596611" w:rsidRPr="007601FF" w:rsidTr="00596611">
        <w:trPr>
          <w:trHeight w:val="255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11" w:rsidRPr="003F3B84" w:rsidRDefault="00596611" w:rsidP="003F3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Муниципальное  общеобразовательное учреждение «</w:t>
            </w:r>
            <w:proofErr w:type="spellStart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Хилинская</w:t>
            </w:r>
            <w:proofErr w:type="spellEnd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</w:tr>
      <w:tr w:rsidR="00596611" w:rsidRPr="007601FF" w:rsidTr="00596611">
        <w:trPr>
          <w:trHeight w:val="255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11" w:rsidRPr="003F3B84" w:rsidRDefault="00596611" w:rsidP="003F3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</w:t>
            </w:r>
            <w:proofErr w:type="spellStart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Догойская</w:t>
            </w:r>
            <w:proofErr w:type="spellEnd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</w:t>
            </w:r>
            <w:proofErr w:type="spellStart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Д.Батожабая</w:t>
            </w:r>
            <w:proofErr w:type="spellEnd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6611" w:rsidRPr="007601FF" w:rsidTr="00596611">
        <w:trPr>
          <w:trHeight w:val="255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11" w:rsidRPr="003F3B84" w:rsidRDefault="00596611" w:rsidP="003F3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</w:t>
            </w:r>
            <w:proofErr w:type="spellStart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Кусочинская</w:t>
            </w:r>
            <w:proofErr w:type="spellEnd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общеобразовательная школа»</w:t>
            </w:r>
          </w:p>
        </w:tc>
      </w:tr>
      <w:tr w:rsidR="00596611" w:rsidRPr="007601FF" w:rsidTr="00596611">
        <w:trPr>
          <w:trHeight w:val="255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11" w:rsidRPr="003F3B84" w:rsidRDefault="00596611" w:rsidP="003F3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3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автономное дошкольное образовательное учреждение «</w:t>
            </w:r>
            <w:proofErr w:type="spellStart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Хилинский</w:t>
            </w:r>
            <w:proofErr w:type="spellEnd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«Малышок»</w:t>
            </w:r>
          </w:p>
        </w:tc>
      </w:tr>
      <w:tr w:rsidR="00596611" w:rsidRPr="007601FF" w:rsidTr="00596611">
        <w:trPr>
          <w:trHeight w:val="255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11" w:rsidRPr="003F3B84" w:rsidRDefault="00596611" w:rsidP="003F3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Муниципальное  дошкольное образовательное учреждение «</w:t>
            </w:r>
            <w:proofErr w:type="spellStart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Цаган-Челутайский</w:t>
            </w:r>
            <w:proofErr w:type="spellEnd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«Солнышко»</w:t>
            </w:r>
          </w:p>
        </w:tc>
      </w:tr>
      <w:tr w:rsidR="00596611" w:rsidRPr="007601FF" w:rsidTr="00596611">
        <w:trPr>
          <w:trHeight w:val="255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11" w:rsidRPr="003F3B84" w:rsidRDefault="00596611" w:rsidP="003F3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Муниципальное  дошкольное образовательное учреждение «Могойтуйский детский сад «Тополек»</w:t>
            </w:r>
          </w:p>
        </w:tc>
      </w:tr>
      <w:tr w:rsidR="00596611" w:rsidRPr="007601FF" w:rsidTr="00596611">
        <w:trPr>
          <w:trHeight w:val="255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11" w:rsidRPr="003F3B84" w:rsidRDefault="00596611" w:rsidP="003F3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«Могойтуйский  детский сад «</w:t>
            </w:r>
            <w:proofErr w:type="spellStart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6611" w:rsidRPr="007601FF" w:rsidTr="00596611">
        <w:trPr>
          <w:trHeight w:val="255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11" w:rsidRPr="003F3B84" w:rsidRDefault="00596611" w:rsidP="003F3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Нуринский</w:t>
            </w:r>
            <w:proofErr w:type="spellEnd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«Одуванчик»</w:t>
            </w:r>
          </w:p>
        </w:tc>
      </w:tr>
      <w:tr w:rsidR="00596611" w:rsidRPr="007601FF" w:rsidTr="00596611">
        <w:trPr>
          <w:trHeight w:val="255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11" w:rsidRPr="003F3B84" w:rsidRDefault="00596611" w:rsidP="003F3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</w:t>
            </w:r>
            <w:proofErr w:type="spellStart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Ага-Хангильский</w:t>
            </w:r>
            <w:proofErr w:type="spellEnd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</w:tc>
      </w:tr>
      <w:tr w:rsidR="00596611" w:rsidRPr="007601FF" w:rsidTr="00596611">
        <w:trPr>
          <w:trHeight w:val="255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11" w:rsidRPr="003F3B84" w:rsidRDefault="00596611" w:rsidP="003F3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«Могойтуйский детский сад «Буратино»</w:t>
            </w:r>
          </w:p>
        </w:tc>
      </w:tr>
      <w:tr w:rsidR="00596611" w:rsidRPr="007601FF" w:rsidTr="00596611">
        <w:trPr>
          <w:trHeight w:val="255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11" w:rsidRPr="003F3B84" w:rsidRDefault="00596611" w:rsidP="003F3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>Боржигантайский</w:t>
            </w:r>
            <w:proofErr w:type="spellEnd"/>
            <w:r w:rsidRPr="003F3B8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«Василек»</w:t>
            </w:r>
          </w:p>
        </w:tc>
      </w:tr>
      <w:tr w:rsidR="00596611" w:rsidRPr="007601FF" w:rsidTr="00596611">
        <w:trPr>
          <w:trHeight w:val="255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11" w:rsidRPr="003F3B84" w:rsidRDefault="00596611" w:rsidP="003F3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3B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бюджетное учреждение дополнительного образования «Могойтуйская районная   детско-юношеская спортивная школа»</w:t>
            </w:r>
          </w:p>
        </w:tc>
      </w:tr>
      <w:tr w:rsidR="00596611" w:rsidTr="00596611">
        <w:trPr>
          <w:trHeight w:val="255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611" w:rsidRPr="003F3B84" w:rsidRDefault="00596611" w:rsidP="003F3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3B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искусств» им. Народного артиста  СССР </w:t>
            </w:r>
            <w:proofErr w:type="spellStart"/>
            <w:r w:rsidRPr="003F3B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Л.Л.Линховоина</w:t>
            </w:r>
            <w:proofErr w:type="spellEnd"/>
          </w:p>
        </w:tc>
      </w:tr>
    </w:tbl>
    <w:p w:rsidR="00596611" w:rsidRPr="003545ED" w:rsidRDefault="00596611" w:rsidP="005966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596611" w:rsidRDefault="00F9240A" w:rsidP="0059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Оператором проведения НОКУ</w:t>
      </w:r>
      <w:r w:rsidR="00596611">
        <w:rPr>
          <w:rFonts w:ascii="Times New Roman" w:eastAsia="Times New Roman" w:hAnsi="Times New Roman" w:cs="Times New Roman"/>
          <w:sz w:val="28"/>
        </w:rPr>
        <w:t xml:space="preserve"> является ГУ «Краевой центр оценки качества образования Забайкальского края».</w:t>
      </w:r>
    </w:p>
    <w:p w:rsidR="00596611" w:rsidRDefault="003F3B84" w:rsidP="0059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Процедура НОКУ</w:t>
      </w:r>
      <w:r w:rsidR="0059661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596611">
        <w:rPr>
          <w:rFonts w:ascii="Times New Roman" w:eastAsia="Times New Roman" w:hAnsi="Times New Roman" w:cs="Times New Roman"/>
          <w:sz w:val="28"/>
        </w:rPr>
        <w:t xml:space="preserve">проводилась </w:t>
      </w:r>
      <w:r w:rsidRPr="003F3B84">
        <w:rPr>
          <w:rFonts w:ascii="Times New Roman" w:hAnsi="Times New Roman" w:cs="Times New Roman"/>
          <w:sz w:val="28"/>
          <w:szCs w:val="28"/>
        </w:rPr>
        <w:t>с 1 февраля 2023 года по 25 апреля 2023 года</w:t>
      </w:r>
      <w:r w:rsidRPr="00B31BA2">
        <w:t xml:space="preserve"> </w:t>
      </w:r>
      <w:r>
        <w:t xml:space="preserve"> </w:t>
      </w:r>
      <w:r w:rsidR="00596611">
        <w:rPr>
          <w:rFonts w:ascii="Times New Roman" w:eastAsia="Times New Roman" w:hAnsi="Times New Roman" w:cs="Times New Roman"/>
          <w:sz w:val="28"/>
        </w:rPr>
        <w:t>включала</w:t>
      </w:r>
      <w:proofErr w:type="gramEnd"/>
      <w:r w:rsidR="00596611">
        <w:rPr>
          <w:rFonts w:ascii="Times New Roman" w:eastAsia="Times New Roman" w:hAnsi="Times New Roman" w:cs="Times New Roman"/>
          <w:sz w:val="28"/>
        </w:rPr>
        <w:t xml:space="preserve"> в себя несколько этапов:</w:t>
      </w:r>
    </w:p>
    <w:p w:rsidR="00596611" w:rsidRDefault="00596611" w:rsidP="0059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-проведение анкетирования родителей (законных представителей) по вопросам удовлетворенности качеством предоставления образовательных услуг;</w:t>
      </w:r>
    </w:p>
    <w:p w:rsidR="00596611" w:rsidRDefault="00596611" w:rsidP="0059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мониторинг официальных сайтов образовательных организаций в информационно-телекоммуникационной сети «Интернет» и информационных стендов в ОО.</w:t>
      </w:r>
    </w:p>
    <w:p w:rsidR="00596611" w:rsidRDefault="00596611" w:rsidP="0059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сбор и обработка полученных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подготовка аналитических материалов.</w:t>
      </w:r>
    </w:p>
    <w:p w:rsidR="00596611" w:rsidRDefault="00596611" w:rsidP="0059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Представлена таблица со значениями по каждому критерию оценки (в баллах) полученных в результате НОКУ, по организациям: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255"/>
        <w:gridCol w:w="1419"/>
        <w:gridCol w:w="1268"/>
        <w:gridCol w:w="1990"/>
        <w:gridCol w:w="1830"/>
      </w:tblGrid>
      <w:tr w:rsidR="003F3B84" w:rsidRPr="003F3B84" w:rsidTr="003F3B84">
        <w:trPr>
          <w:cantSplit/>
          <w:trHeight w:val="300"/>
        </w:trPr>
        <w:tc>
          <w:tcPr>
            <w:tcW w:w="1718" w:type="dxa"/>
            <w:vMerge w:val="restart"/>
            <w:shd w:val="clear" w:color="auto" w:fill="auto"/>
            <w:noWrap/>
          </w:tcPr>
          <w:p w:rsidR="003F3B84" w:rsidRPr="003F3B84" w:rsidRDefault="003F3B84" w:rsidP="003F3B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6805" w:type="dxa"/>
            <w:gridSpan w:val="5"/>
            <w:shd w:val="clear" w:color="auto" w:fill="auto"/>
            <w:noWrap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vMerge/>
            <w:shd w:val="clear" w:color="auto" w:fill="auto"/>
            <w:noWrap/>
            <w:hideMark/>
          </w:tcPr>
          <w:p w:rsidR="003F3B84" w:rsidRPr="003F3B84" w:rsidRDefault="003F3B84" w:rsidP="003F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3F3B84" w:rsidRPr="003F3B84" w:rsidRDefault="003F3B84" w:rsidP="003F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sz w:val="24"/>
                <w:szCs w:val="24"/>
              </w:rPr>
              <w:t>1. Открытость и доступность информации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3F3B84" w:rsidRPr="003F3B84" w:rsidRDefault="003F3B84" w:rsidP="003F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sz w:val="24"/>
                <w:szCs w:val="24"/>
              </w:rPr>
              <w:t>2. Комфортность условий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3F3B84" w:rsidRPr="003F3B84" w:rsidRDefault="003F3B84" w:rsidP="003F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sz w:val="24"/>
                <w:szCs w:val="24"/>
              </w:rPr>
              <w:t>3. Доступность услуг для инвалидов</w:t>
            </w:r>
          </w:p>
        </w:tc>
        <w:tc>
          <w:tcPr>
            <w:tcW w:w="1736" w:type="dxa"/>
            <w:shd w:val="clear" w:color="auto" w:fill="auto"/>
            <w:noWrap/>
            <w:hideMark/>
          </w:tcPr>
          <w:p w:rsidR="003F3B84" w:rsidRPr="003F3B84" w:rsidRDefault="003F3B84" w:rsidP="003F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sz w:val="24"/>
                <w:szCs w:val="24"/>
              </w:rPr>
              <w:t>4. Доброжелательность, вежливость работников</w:t>
            </w:r>
          </w:p>
        </w:tc>
        <w:tc>
          <w:tcPr>
            <w:tcW w:w="1598" w:type="dxa"/>
            <w:shd w:val="clear" w:color="auto" w:fill="auto"/>
            <w:noWrap/>
            <w:hideMark/>
          </w:tcPr>
          <w:p w:rsidR="003F3B84" w:rsidRPr="003F3B84" w:rsidRDefault="003F3B84" w:rsidP="003F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условиями оказания услуг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МОУ Могойтуйская СОШ №2 имени Ю.Б. Шагдарова 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Цугольская</w:t>
            </w:r>
            <w:proofErr w:type="spellEnd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Хилинская</w:t>
            </w:r>
            <w:proofErr w:type="spellEnd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Догойская</w:t>
            </w:r>
            <w:proofErr w:type="spellEnd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 имени </w:t>
            </w:r>
            <w:proofErr w:type="spellStart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Даширабдана</w:t>
            </w:r>
            <w:proofErr w:type="spellEnd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Батожабая</w:t>
            </w:r>
            <w:proofErr w:type="spellEnd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Кусочинская</w:t>
            </w:r>
            <w:proofErr w:type="spellEnd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МАДОУ </w:t>
            </w:r>
            <w:proofErr w:type="spellStart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Ага-Хангильский</w:t>
            </w:r>
            <w:proofErr w:type="spellEnd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детский сад "Солнышко"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МАДОУ </w:t>
            </w:r>
            <w:proofErr w:type="spellStart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Хилинский</w:t>
            </w:r>
            <w:proofErr w:type="spellEnd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детский сад "Малышок" 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МДОУ </w:t>
            </w:r>
            <w:proofErr w:type="spellStart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Цаган-Челутайский</w:t>
            </w:r>
            <w:proofErr w:type="spellEnd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детский сад "Солнышко" 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МАДОУ Могойтуйский детский сад "Буратино" 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МДОУ Могойтуйский детский сад "Тополёк" 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МАДОУ Могойтуйский детский сад "</w:t>
            </w:r>
            <w:proofErr w:type="spellStart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Дюймовочка</w:t>
            </w:r>
            <w:proofErr w:type="spellEnd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МБУ ДО Могойтуйская районная детско-юношеская спортивная школа 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МДОУ </w:t>
            </w:r>
            <w:proofErr w:type="spellStart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Нуринский</w:t>
            </w:r>
            <w:proofErr w:type="spellEnd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детский сад "Одуванчик" 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 </w:t>
            </w:r>
            <w:proofErr w:type="gramStart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  <w:proofErr w:type="gramEnd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Детская</w:t>
            </w:r>
            <w:proofErr w:type="gramEnd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школа искусств Детская школа искусств» им. Народного артиста СССР </w:t>
            </w:r>
            <w:proofErr w:type="spellStart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Л.Л.Линховоина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</w:tr>
      <w:tr w:rsidR="003F3B84" w:rsidRPr="003F3B84" w:rsidTr="003F3B84">
        <w:trPr>
          <w:cantSplit/>
          <w:trHeight w:val="300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МДОУ </w:t>
            </w:r>
            <w:proofErr w:type="spellStart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Боржигантайский</w:t>
            </w:r>
            <w:proofErr w:type="spellEnd"/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детский сад "Василёк"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3F3B84" w:rsidRPr="003F3B84" w:rsidRDefault="003F3B84" w:rsidP="003F3B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B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596611" w:rsidRDefault="00596611" w:rsidP="0059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96611" w:rsidRDefault="00596611" w:rsidP="0059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Выявлены основные проблемные зоны:</w:t>
      </w:r>
    </w:p>
    <w:p w:rsidR="00596611" w:rsidRDefault="00596611" w:rsidP="00596611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Открытость и доступность информации о деятельности организации;</w:t>
      </w:r>
    </w:p>
    <w:p w:rsidR="00596611" w:rsidRDefault="00596611" w:rsidP="00596611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Доступность услуг для инвалидов.</w:t>
      </w:r>
    </w:p>
    <w:p w:rsidR="00596611" w:rsidRDefault="00596611" w:rsidP="0059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выступления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Данзановой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Н.К., в ходе рассмотрения результатов были высказаны предложения по улучшению качества оказания услуг организациями образования муниципального района «Могойтуйский район»:</w:t>
      </w:r>
    </w:p>
    <w:p w:rsidR="00596611" w:rsidRDefault="003F3B84" w:rsidP="00596611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критерию «О</w:t>
      </w:r>
      <w:r w:rsidR="00596611">
        <w:rPr>
          <w:rFonts w:ascii="Times New Roman" w:eastAsia="Times New Roman" w:hAnsi="Times New Roman" w:cs="Times New Roman"/>
          <w:sz w:val="28"/>
        </w:rPr>
        <w:t>ткрытость и доступность информации об организации» привести в соответствие стенды и официальный сайт образовательных организаций, разместить на них информацию о результатах независимой оценки.</w:t>
      </w:r>
    </w:p>
    <w:p w:rsidR="00596611" w:rsidRPr="00AF3480" w:rsidRDefault="00596611" w:rsidP="00596611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 критерию «Доступность услуг для инвалидов» обеспечить наличие условий, обеспечивающих доступность для инвалидов помещений организации и прилегающей к ней территории и условия для получения услуг инвалидами наравне с другими.</w:t>
      </w:r>
    </w:p>
    <w:p w:rsidR="00596611" w:rsidRPr="00AF3480" w:rsidRDefault="00596611" w:rsidP="0059661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3480">
        <w:rPr>
          <w:rFonts w:ascii="Times New Roman" w:hAnsi="Times New Roman" w:cs="Times New Roman"/>
          <w:sz w:val="28"/>
          <w:szCs w:val="28"/>
        </w:rPr>
        <w:t xml:space="preserve">Итоговое значение оценки качества услуг по организациям муниципального района «Могойтуйский район» составило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3F3B84">
        <w:rPr>
          <w:rFonts w:ascii="Times New Roman" w:hAnsi="Times New Roman" w:cs="Times New Roman"/>
          <w:b/>
          <w:sz w:val="28"/>
          <w:szCs w:val="28"/>
        </w:rPr>
        <w:t>3</w:t>
      </w:r>
      <w:r w:rsidRPr="00AF3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480">
        <w:rPr>
          <w:rFonts w:ascii="Times New Roman" w:hAnsi="Times New Roman" w:cs="Times New Roman"/>
          <w:sz w:val="28"/>
          <w:szCs w:val="28"/>
        </w:rPr>
        <w:t>балл</w:t>
      </w:r>
      <w:r w:rsidR="003F3B84">
        <w:rPr>
          <w:rFonts w:ascii="Times New Roman" w:hAnsi="Times New Roman" w:cs="Times New Roman"/>
          <w:sz w:val="28"/>
          <w:szCs w:val="28"/>
        </w:rPr>
        <w:t>а</w:t>
      </w:r>
      <w:r w:rsidRPr="00AF3480">
        <w:rPr>
          <w:rFonts w:ascii="Times New Roman" w:hAnsi="Times New Roman" w:cs="Times New Roman"/>
          <w:sz w:val="28"/>
          <w:szCs w:val="28"/>
        </w:rPr>
        <w:t xml:space="preserve"> при 100 возможных.</w:t>
      </w:r>
    </w:p>
    <w:p w:rsidR="00596611" w:rsidRPr="00AF3480" w:rsidRDefault="00596611" w:rsidP="0059661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3480">
        <w:rPr>
          <w:rFonts w:ascii="Times New Roman" w:hAnsi="Times New Roman" w:cs="Times New Roman"/>
          <w:sz w:val="28"/>
          <w:szCs w:val="28"/>
        </w:rPr>
        <w:t xml:space="preserve">На диаграмме приведено итоговое значение независимой </w:t>
      </w:r>
      <w:proofErr w:type="gramStart"/>
      <w:r w:rsidRPr="00AF3480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AF3480">
        <w:rPr>
          <w:rFonts w:ascii="Times New Roman" w:hAnsi="Times New Roman" w:cs="Times New Roman"/>
          <w:sz w:val="28"/>
          <w:szCs w:val="28"/>
        </w:rPr>
        <w:t xml:space="preserve"> в разрезе орга</w:t>
      </w:r>
      <w:r w:rsidR="003F3B84">
        <w:rPr>
          <w:rFonts w:ascii="Times New Roman" w:hAnsi="Times New Roman" w:cs="Times New Roman"/>
          <w:sz w:val="28"/>
          <w:szCs w:val="28"/>
        </w:rPr>
        <w:t>низаций, проходивших НОКУ в 2023</w:t>
      </w:r>
      <w:r w:rsidRPr="00AF3480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596611" w:rsidRPr="00F9240A" w:rsidRDefault="003F3B84" w:rsidP="00F924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4957" cy="6766560"/>
            <wp:effectExtent l="19050" t="0" r="14743" b="0"/>
            <wp:docPr id="3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50A24A7F-638C-C84E-85A2-3BBC14B41B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6611" w:rsidRDefault="00596611" w:rsidP="00596611">
      <w:pPr>
        <w:ind w:left="709"/>
        <w:jc w:val="both"/>
      </w:pPr>
    </w:p>
    <w:p w:rsidR="003F3B84" w:rsidRPr="003F3B84" w:rsidRDefault="003F3B84" w:rsidP="003F3B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B84">
        <w:rPr>
          <w:rFonts w:ascii="Times New Roman" w:hAnsi="Times New Roman" w:cs="Times New Roman"/>
          <w:sz w:val="28"/>
          <w:szCs w:val="28"/>
        </w:rPr>
        <w:lastRenderedPageBreak/>
        <w:t xml:space="preserve">Наибольшее итоговое количество баллов получили </w:t>
      </w:r>
      <w:r w:rsidRPr="003F3B84"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 w:rsidRPr="003F3B84">
        <w:rPr>
          <w:rFonts w:ascii="Times New Roman" w:hAnsi="Times New Roman" w:cs="Times New Roman"/>
          <w:b/>
          <w:sz w:val="28"/>
          <w:szCs w:val="28"/>
        </w:rPr>
        <w:t>Цаган-Челутайский</w:t>
      </w:r>
      <w:proofErr w:type="spellEnd"/>
      <w:r w:rsidRPr="003F3B84">
        <w:rPr>
          <w:rFonts w:ascii="Times New Roman" w:hAnsi="Times New Roman" w:cs="Times New Roman"/>
          <w:b/>
          <w:sz w:val="28"/>
          <w:szCs w:val="28"/>
        </w:rPr>
        <w:t xml:space="preserve"> детский сад "Солнышко"</w:t>
      </w:r>
      <w:r w:rsidRPr="003F3B8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F3B84">
        <w:rPr>
          <w:rFonts w:ascii="Times New Roman" w:hAnsi="Times New Roman" w:cs="Times New Roman"/>
          <w:sz w:val="28"/>
          <w:szCs w:val="28"/>
        </w:rPr>
        <w:t xml:space="preserve">наименьшее - </w:t>
      </w:r>
      <w:r w:rsidRPr="003F3B84"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 w:rsidRPr="003F3B84">
        <w:rPr>
          <w:rFonts w:ascii="Times New Roman" w:hAnsi="Times New Roman" w:cs="Times New Roman"/>
          <w:b/>
          <w:sz w:val="28"/>
          <w:szCs w:val="28"/>
        </w:rPr>
        <w:t>Боржигантайский</w:t>
      </w:r>
      <w:proofErr w:type="spellEnd"/>
      <w:r w:rsidRPr="003F3B84">
        <w:rPr>
          <w:rFonts w:ascii="Times New Roman" w:hAnsi="Times New Roman" w:cs="Times New Roman"/>
          <w:b/>
          <w:sz w:val="28"/>
          <w:szCs w:val="28"/>
        </w:rPr>
        <w:t xml:space="preserve"> детский сад "Василёк"</w:t>
      </w:r>
      <w:r w:rsidRPr="003F3B8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6611" w:rsidRPr="003F3B84" w:rsidRDefault="00596611" w:rsidP="0059661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480">
        <w:rPr>
          <w:rFonts w:ascii="Times New Roman" w:hAnsi="Times New Roman" w:cs="Times New Roman"/>
          <w:color w:val="000000"/>
          <w:sz w:val="28"/>
          <w:szCs w:val="28"/>
        </w:rPr>
        <w:t>Организации получили близкие к максимальным баллы по трем критериям – «Комфортность условий», «Доброжелательность, вежливость работников» и «Удовлетворенность условиями оказания услуг», значительно ниже показатели по критерию «Открытость и доступность информации» и «Доступность услуг для инвалидов».</w:t>
      </w:r>
    </w:p>
    <w:p w:rsidR="00596611" w:rsidRPr="00426501" w:rsidRDefault="00596611" w:rsidP="0059661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F9240A" w:rsidRDefault="00F9240A" w:rsidP="005966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6611" w:rsidRPr="00351791" w:rsidRDefault="00596611" w:rsidP="005966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1791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596611" w:rsidRPr="00D93012" w:rsidRDefault="00596611" w:rsidP="00596611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отчет о выполненных работах по сбору и обобщению информации о качестве условий оказания услуг организациями в сфере образования муниципального района «Могойтуйский район»</w:t>
      </w:r>
      <w:r w:rsidRPr="00D93012">
        <w:rPr>
          <w:rFonts w:ascii="Times New Roman" w:eastAsia="Times New Roman" w:hAnsi="Times New Roman" w:cs="Times New Roman"/>
          <w:sz w:val="28"/>
        </w:rPr>
        <w:t xml:space="preserve"> </w:t>
      </w:r>
      <w:r w:rsidR="00F9240A">
        <w:rPr>
          <w:rFonts w:ascii="Times New Roman" w:eastAsia="Times New Roman" w:hAnsi="Times New Roman" w:cs="Times New Roman"/>
          <w:sz w:val="28"/>
        </w:rPr>
        <w:t xml:space="preserve"> за 2023</w:t>
      </w:r>
      <w:r>
        <w:rPr>
          <w:rFonts w:ascii="Times New Roman" w:eastAsia="Times New Roman" w:hAnsi="Times New Roman" w:cs="Times New Roman"/>
          <w:sz w:val="28"/>
        </w:rPr>
        <w:t xml:space="preserve"> год.</w:t>
      </w:r>
    </w:p>
    <w:p w:rsidR="00596611" w:rsidRDefault="00596611" w:rsidP="00596611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  <w:r w:rsidRPr="00D93012">
        <w:rPr>
          <w:rFonts w:ascii="Times New Roman" w:eastAsia="Times New Roman" w:hAnsi="Times New Roman" w:cs="Times New Roman"/>
          <w:sz w:val="28"/>
        </w:rPr>
        <w:t xml:space="preserve">Разместить на сайт администрации муниципального района «Могойтуйский район» протокол заседания общественного совета и </w:t>
      </w:r>
      <w:r>
        <w:rPr>
          <w:rFonts w:ascii="Times New Roman" w:eastAsia="Times New Roman" w:hAnsi="Times New Roman" w:cs="Times New Roman"/>
          <w:sz w:val="28"/>
        </w:rPr>
        <w:t>отчет о выполненных работах по сбору и обобщению информации о качестве условий оказания услуг организациями в сфере образования муниципального района «Могойтуйский район»</w:t>
      </w:r>
      <w:r w:rsidRPr="00D93012">
        <w:rPr>
          <w:rFonts w:ascii="Times New Roman" w:eastAsia="Times New Roman" w:hAnsi="Times New Roman" w:cs="Times New Roman"/>
          <w:sz w:val="28"/>
        </w:rPr>
        <w:t xml:space="preserve"> </w:t>
      </w:r>
      <w:r w:rsidR="00F9240A">
        <w:rPr>
          <w:rFonts w:ascii="Times New Roman" w:eastAsia="Times New Roman" w:hAnsi="Times New Roman" w:cs="Times New Roman"/>
          <w:sz w:val="28"/>
        </w:rPr>
        <w:t xml:space="preserve"> за 2023</w:t>
      </w:r>
      <w:r>
        <w:rPr>
          <w:rFonts w:ascii="Times New Roman" w:eastAsia="Times New Roman" w:hAnsi="Times New Roman" w:cs="Times New Roman"/>
          <w:sz w:val="28"/>
        </w:rPr>
        <w:t xml:space="preserve"> год.</w:t>
      </w:r>
    </w:p>
    <w:p w:rsidR="00596611" w:rsidRDefault="00596611" w:rsidP="00596611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  <w:r w:rsidRPr="00F16B1D">
        <w:rPr>
          <w:rFonts w:ascii="Times New Roman" w:eastAsia="Times New Roman" w:hAnsi="Times New Roman" w:cs="Times New Roman"/>
          <w:sz w:val="28"/>
        </w:rPr>
        <w:t>Образовательным организация</w:t>
      </w:r>
      <w:r w:rsidR="00F9240A">
        <w:rPr>
          <w:rFonts w:ascii="Times New Roman" w:eastAsia="Times New Roman" w:hAnsi="Times New Roman" w:cs="Times New Roman"/>
          <w:sz w:val="28"/>
        </w:rPr>
        <w:t>м, прошедшим процедуру НОКУ</w:t>
      </w:r>
      <w:r w:rsidRPr="00F16B1D">
        <w:rPr>
          <w:rFonts w:ascii="Times New Roman" w:eastAsia="Times New Roman" w:hAnsi="Times New Roman" w:cs="Times New Roman"/>
          <w:sz w:val="28"/>
        </w:rPr>
        <w:t xml:space="preserve"> ознакомиться с результатами и устранить выявленные недостатки (составить план по устранению недостатков, план по улучшению качества работы). Планы разместить на официальном сайте </w:t>
      </w:r>
      <w:r>
        <w:rPr>
          <w:rFonts w:ascii="Times New Roman" w:eastAsia="Times New Roman" w:hAnsi="Times New Roman" w:cs="Times New Roman"/>
          <w:sz w:val="28"/>
        </w:rPr>
        <w:t>и на стенде</w:t>
      </w:r>
      <w:r w:rsidRPr="00F9240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Pr="00F41FCF">
        <w:rPr>
          <w:rFonts w:ascii="Times New Roman" w:eastAsia="Times New Roman" w:hAnsi="Times New Roman" w:cs="Times New Roman"/>
          <w:sz w:val="28"/>
        </w:rPr>
        <w:t>рганизации.</w:t>
      </w:r>
    </w:p>
    <w:p w:rsidR="00F9240A" w:rsidRDefault="00F9240A" w:rsidP="00F9240A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</w:p>
    <w:p w:rsidR="00F9240A" w:rsidRPr="00F41FCF" w:rsidRDefault="00F9240A" w:rsidP="00F9240A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</w:p>
    <w:p w:rsidR="00596611" w:rsidRDefault="00596611" w:rsidP="0059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6611" w:rsidRDefault="00596611" w:rsidP="0059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Общественного Совета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Б.Б.Бадараев</w:t>
      </w:r>
      <w:proofErr w:type="spellEnd"/>
    </w:p>
    <w:p w:rsidR="00596611" w:rsidRDefault="00596611" w:rsidP="0059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Секретарь Общественного Совета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Н.К.Данзанова</w:t>
      </w:r>
      <w:proofErr w:type="spellEnd"/>
    </w:p>
    <w:p w:rsidR="00596611" w:rsidRPr="00596611" w:rsidRDefault="00596611" w:rsidP="00596611">
      <w:pPr>
        <w:tabs>
          <w:tab w:val="left" w:pos="5460"/>
        </w:tabs>
        <w:rPr>
          <w:rFonts w:ascii="Times New Roman" w:eastAsia="Times New Roman" w:hAnsi="Times New Roman" w:cs="Times New Roman"/>
          <w:sz w:val="28"/>
        </w:rPr>
      </w:pPr>
    </w:p>
    <w:sectPr w:rsidR="00596611" w:rsidRPr="00596611" w:rsidSect="005229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8FF" w:rsidRDefault="00AB28FF" w:rsidP="00E70ABB">
      <w:pPr>
        <w:spacing w:after="0" w:line="240" w:lineRule="auto"/>
      </w:pPr>
      <w:r>
        <w:separator/>
      </w:r>
    </w:p>
  </w:endnote>
  <w:endnote w:type="continuationSeparator" w:id="0">
    <w:p w:rsidR="00AB28FF" w:rsidRDefault="00AB28FF" w:rsidP="00E7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8FF" w:rsidRDefault="00AB28FF" w:rsidP="00E70ABB">
      <w:pPr>
        <w:spacing w:after="0" w:line="240" w:lineRule="auto"/>
      </w:pPr>
      <w:r>
        <w:separator/>
      </w:r>
    </w:p>
  </w:footnote>
  <w:footnote w:type="continuationSeparator" w:id="0">
    <w:p w:rsidR="00AB28FF" w:rsidRDefault="00AB28FF" w:rsidP="00E7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2E2C"/>
    <w:multiLevelType w:val="hybridMultilevel"/>
    <w:tmpl w:val="D9C85586"/>
    <w:lvl w:ilvl="0" w:tplc="AB546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27E67"/>
    <w:multiLevelType w:val="hybridMultilevel"/>
    <w:tmpl w:val="4B543738"/>
    <w:lvl w:ilvl="0" w:tplc="CEC61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B72792"/>
    <w:multiLevelType w:val="hybridMultilevel"/>
    <w:tmpl w:val="58FC37AA"/>
    <w:lvl w:ilvl="0" w:tplc="10423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FD7923"/>
    <w:multiLevelType w:val="hybridMultilevel"/>
    <w:tmpl w:val="0F767E70"/>
    <w:lvl w:ilvl="0" w:tplc="7CEC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335987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05BAC"/>
    <w:multiLevelType w:val="hybridMultilevel"/>
    <w:tmpl w:val="93A819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30EE8"/>
    <w:multiLevelType w:val="hybridMultilevel"/>
    <w:tmpl w:val="135C2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C23B3"/>
    <w:multiLevelType w:val="hybridMultilevel"/>
    <w:tmpl w:val="C0DC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D5597"/>
    <w:multiLevelType w:val="hybridMultilevel"/>
    <w:tmpl w:val="8D5EC71A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294624"/>
    <w:multiLevelType w:val="hybridMultilevel"/>
    <w:tmpl w:val="3E628F34"/>
    <w:lvl w:ilvl="0" w:tplc="7CEC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A7D87"/>
    <w:multiLevelType w:val="hybridMultilevel"/>
    <w:tmpl w:val="F7762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0422B"/>
    <w:multiLevelType w:val="hybridMultilevel"/>
    <w:tmpl w:val="F74E33F4"/>
    <w:lvl w:ilvl="0" w:tplc="E7449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6608"/>
    <w:rsid w:val="000211B0"/>
    <w:rsid w:val="000A2974"/>
    <w:rsid w:val="000F55D6"/>
    <w:rsid w:val="001A5514"/>
    <w:rsid w:val="00280D95"/>
    <w:rsid w:val="0029293E"/>
    <w:rsid w:val="00323F93"/>
    <w:rsid w:val="00351791"/>
    <w:rsid w:val="003545ED"/>
    <w:rsid w:val="003761F7"/>
    <w:rsid w:val="003B2CB6"/>
    <w:rsid w:val="003C1123"/>
    <w:rsid w:val="003F3B84"/>
    <w:rsid w:val="004027DF"/>
    <w:rsid w:val="00426501"/>
    <w:rsid w:val="00437EFD"/>
    <w:rsid w:val="004724E9"/>
    <w:rsid w:val="00522974"/>
    <w:rsid w:val="00556608"/>
    <w:rsid w:val="00596611"/>
    <w:rsid w:val="005C32C8"/>
    <w:rsid w:val="007300E3"/>
    <w:rsid w:val="0077000C"/>
    <w:rsid w:val="007D5D80"/>
    <w:rsid w:val="008131AA"/>
    <w:rsid w:val="00852E71"/>
    <w:rsid w:val="0089564B"/>
    <w:rsid w:val="00941220"/>
    <w:rsid w:val="009A4E38"/>
    <w:rsid w:val="009A6F3D"/>
    <w:rsid w:val="00A36A7B"/>
    <w:rsid w:val="00A978D7"/>
    <w:rsid w:val="00AA12CB"/>
    <w:rsid w:val="00AB28FF"/>
    <w:rsid w:val="00AF3480"/>
    <w:rsid w:val="00CF21F0"/>
    <w:rsid w:val="00D356A9"/>
    <w:rsid w:val="00D4189D"/>
    <w:rsid w:val="00D93012"/>
    <w:rsid w:val="00DE45A7"/>
    <w:rsid w:val="00E70ABB"/>
    <w:rsid w:val="00E82F3B"/>
    <w:rsid w:val="00E91505"/>
    <w:rsid w:val="00EA6B7B"/>
    <w:rsid w:val="00EE58C9"/>
    <w:rsid w:val="00F0091B"/>
    <w:rsid w:val="00F16B1D"/>
    <w:rsid w:val="00F41FCF"/>
    <w:rsid w:val="00F9240A"/>
    <w:rsid w:val="00FA2377"/>
    <w:rsid w:val="00FE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2C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323F9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0ABB"/>
  </w:style>
  <w:style w:type="paragraph" w:styleId="a9">
    <w:name w:val="footer"/>
    <w:basedOn w:val="a"/>
    <w:link w:val="aa"/>
    <w:uiPriority w:val="99"/>
    <w:semiHidden/>
    <w:unhideWhenUsed/>
    <w:rsid w:val="00E7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ABB"/>
  </w:style>
  <w:style w:type="character" w:customStyle="1" w:styleId="a6">
    <w:name w:val="Абзац списка Знак"/>
    <w:link w:val="a5"/>
    <w:uiPriority w:val="34"/>
    <w:locked/>
    <w:rsid w:val="00DE4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2\&#1054;&#1073;&#1088;&#1072;&#1079;&#1086;&#1074;&#1072;&#1085;&#1080;&#1077;\&#1054;&#1090;&#1095;&#1077;&#1090;&#1099;\14\&#1055;&#1088;&#1080;&#1083;&#1086;&#1078;&#1077;&#1085;&#1080;&#1077;1%20&#1052;&#1086;&#1075;&#1086;&#1081;&#1090;&#1091;&#1081;&#1089;&#1082;&#1080;&#1081;%20&#1088;&#1072;&#1080;&#774;&#1086;&#1085;-&#1086;&#1073;&#1088;&#1072;&#1079;&#1086;&#1074;&#1072;&#1085;&#1080;&#107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%202023\&#1054;&#1073;&#1088;&#1072;&#1079;&#1086;&#1074;&#1072;&#1085;&#1080;&#1077;\&#1054;&#1090;&#1095;&#1077;&#1090;&#1099;\&#1052;&#1086;&#1075;&#1086;&#1081;&#1090;&#1091;&#1081;&#1089;&#1082;&#1080;&#1081;%20&#1088;&#1072;&#1081;&#1086;&#1085;\&#1055;&#1088;&#1080;&#1083;&#1086;&#1078;&#1077;&#1085;&#1080;&#1077;1%20&#1052;&#1086;&#1075;&#1086;&#1081;&#1090;&#1091;&#1081;&#1089;&#1082;&#1080;&#1081;%20&#1088;&#1072;&#1080;&#774;&#1086;&#1085;-&#1086;&#1073;&#1088;&#1072;&#1079;&#1086;&#1074;&#1072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Лист1!$A$134:$A$147</c:f>
              <c:strCache>
                <c:ptCount val="14"/>
                <c:pt idx="0">
                  <c:v>МАДОУ  Кусочинский детский сад  "Огонек"</c:v>
                </c:pt>
                <c:pt idx="1">
                  <c:v>МАДОУ  Цаган-Ольский детский сад "Улаалзай"</c:v>
                </c:pt>
                <c:pt idx="2">
                  <c:v>МДОУ  Усть-Наринский детский сад  "Ласточка"</c:v>
                </c:pt>
                <c:pt idx="3">
                  <c:v>МДОУ  Могойтуйский детский сад "Туяа"</c:v>
                </c:pt>
                <c:pt idx="4">
                  <c:v>МАДОУ  Могойтуйский детский сад  "Теремок"</c:v>
                </c:pt>
                <c:pt idx="5">
                  <c:v>МДОУ  Ортуйский детский сад "Радуга" </c:v>
                </c:pt>
                <c:pt idx="6">
                  <c:v>МДОУ  Цугольский детский сад  "Малыш"   </c:v>
                </c:pt>
                <c:pt idx="7">
                  <c:v>МАОУ  Могойтуйская СОШ №3   </c:v>
                </c:pt>
                <c:pt idx="8">
                  <c:v>МАОУ  Ушарбайская СОШ</c:v>
                </c:pt>
                <c:pt idx="9">
                  <c:v>МАОУ  Зугалайская СОШ  </c:v>
                </c:pt>
                <c:pt idx="10">
                  <c:v>МАОУ  Боржигантайская СОШ   </c:v>
                </c:pt>
                <c:pt idx="11">
                  <c:v>МАОУ  Нуринская СОШ </c:v>
                </c:pt>
                <c:pt idx="12">
                  <c:v>МАОУ  Ортуйская СОШ  </c:v>
                </c:pt>
                <c:pt idx="13">
                  <c:v>МБУДО Могойтуйский районный дом детско-юношеского творчества  </c:v>
                </c:pt>
              </c:strCache>
            </c:strRef>
          </c:cat>
          <c:val>
            <c:numRef>
              <c:f>Лист1!$G$134:$G$147</c:f>
              <c:numCache>
                <c:formatCode>0</c:formatCode>
                <c:ptCount val="14"/>
                <c:pt idx="0">
                  <c:v>81.926136363636289</c:v>
                </c:pt>
                <c:pt idx="1">
                  <c:v>84.139673913043481</c:v>
                </c:pt>
                <c:pt idx="2">
                  <c:v>72.474999999999994</c:v>
                </c:pt>
                <c:pt idx="3">
                  <c:v>88.102760347438519</c:v>
                </c:pt>
                <c:pt idx="4">
                  <c:v>89.940287200361837</c:v>
                </c:pt>
                <c:pt idx="5">
                  <c:v>83.559574468085103</c:v>
                </c:pt>
                <c:pt idx="6">
                  <c:v>68.812626262626253</c:v>
                </c:pt>
                <c:pt idx="7">
                  <c:v>81.513136288998396</c:v>
                </c:pt>
                <c:pt idx="8">
                  <c:v>79.614866434378627</c:v>
                </c:pt>
                <c:pt idx="9">
                  <c:v>86.571212121212127</c:v>
                </c:pt>
                <c:pt idx="10">
                  <c:v>78.409899749373878</c:v>
                </c:pt>
                <c:pt idx="11">
                  <c:v>79.859523809523779</c:v>
                </c:pt>
                <c:pt idx="12">
                  <c:v>77.39560439560438</c:v>
                </c:pt>
                <c:pt idx="13">
                  <c:v>86.357437781476918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E-EE48-9AF1-D8166419CA90}"/>
            </c:ext>
          </c:extLst>
        </c:ser>
        <c:gapWidth val="182"/>
        <c:axId val="137631616"/>
        <c:axId val="137633152"/>
      </c:barChart>
      <c:catAx>
        <c:axId val="1376316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633152"/>
        <c:crosses val="autoZero"/>
        <c:auto val="1"/>
        <c:lblAlgn val="ctr"/>
        <c:lblOffset val="100"/>
      </c:catAx>
      <c:valAx>
        <c:axId val="137633152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63161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Лист1!$A$139:$A$153</c:f>
              <c:strCache>
                <c:ptCount val="15"/>
                <c:pt idx="0">
                  <c:v>МОУ  Могойтуйская СОШ №2 имени Ю.Б. Шагдарова </c:v>
                </c:pt>
                <c:pt idx="1">
                  <c:v>МОУ  Цугольская СОШ </c:v>
                </c:pt>
                <c:pt idx="2">
                  <c:v>МОУ  Хилинская СОШ </c:v>
                </c:pt>
                <c:pt idx="3">
                  <c:v>МАОУ  Догойская СОШ имени Даширабдана Батожабая </c:v>
                </c:pt>
                <c:pt idx="4">
                  <c:v>МАОУ  Кусочинская СОШ </c:v>
                </c:pt>
                <c:pt idx="5">
                  <c:v>МАДОУ  Ага-Хангильский детский сад "Солнышко"</c:v>
                </c:pt>
                <c:pt idx="6">
                  <c:v>МАДОУ  Хилинский детский сад  "Малышок" </c:v>
                </c:pt>
                <c:pt idx="7">
                  <c:v>МДОУ  Цаган-Челутайский детский сад "Солнышко" </c:v>
                </c:pt>
                <c:pt idx="8">
                  <c:v>МАДОУ  Могойтуйский детский сад  "Буратино" </c:v>
                </c:pt>
                <c:pt idx="9">
                  <c:v>МДОУ  Могойтуйский детский сад "Тополёк" </c:v>
                </c:pt>
                <c:pt idx="10">
                  <c:v>МАДОУ  Могойтуйский детский сад  "Дюймовочка"  </c:v>
                </c:pt>
                <c:pt idx="11">
                  <c:v>МБУ ДО  Могойтуйская районная детско-юношеская спортивная школа </c:v>
                </c:pt>
                <c:pt idx="12">
                  <c:v>МДОУ  Нуринский детский сад  "Одуванчик" </c:v>
                </c:pt>
                <c:pt idx="13">
                  <c:v>МУ ДО Детская школа искусств  Детская школа искусств» им. Народного артиста СССР Л.Л.Линховоина</c:v>
                </c:pt>
                <c:pt idx="14">
                  <c:v>МДОУ  Боржигантайский детский сад "Василёк"</c:v>
                </c:pt>
              </c:strCache>
            </c:strRef>
          </c:cat>
          <c:val>
            <c:numRef>
              <c:f>Лист1!$G$139:$G$153</c:f>
              <c:numCache>
                <c:formatCode>0</c:formatCode>
                <c:ptCount val="15"/>
                <c:pt idx="0">
                  <c:v>85.048409836510018</c:v>
                </c:pt>
                <c:pt idx="1">
                  <c:v>90.441408591408603</c:v>
                </c:pt>
                <c:pt idx="2">
                  <c:v>86.245171763720151</c:v>
                </c:pt>
                <c:pt idx="3">
                  <c:v>85.921103896103915</c:v>
                </c:pt>
                <c:pt idx="4">
                  <c:v>80.125660546350119</c:v>
                </c:pt>
                <c:pt idx="5">
                  <c:v>83.688961038960898</c:v>
                </c:pt>
                <c:pt idx="6">
                  <c:v>79.890584415584314</c:v>
                </c:pt>
                <c:pt idx="7">
                  <c:v>90.523059866962313</c:v>
                </c:pt>
                <c:pt idx="8">
                  <c:v>88.700498891352552</c:v>
                </c:pt>
                <c:pt idx="9">
                  <c:v>82.244318181818301</c:v>
                </c:pt>
                <c:pt idx="10">
                  <c:v>85.281269592476491</c:v>
                </c:pt>
                <c:pt idx="11">
                  <c:v>76.731242725979627</c:v>
                </c:pt>
                <c:pt idx="12">
                  <c:v>73.536237373737379</c:v>
                </c:pt>
                <c:pt idx="13">
                  <c:v>78.296684894053314</c:v>
                </c:pt>
                <c:pt idx="14">
                  <c:v>73.3125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E-EE48-9AF1-D8166419CA90}"/>
            </c:ext>
          </c:extLst>
        </c:ser>
        <c:gapWidth val="182"/>
        <c:axId val="45258624"/>
        <c:axId val="45260160"/>
      </c:barChart>
      <c:catAx>
        <c:axId val="452586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60160"/>
        <c:crosses val="autoZero"/>
        <c:auto val="1"/>
        <c:lblAlgn val="ctr"/>
        <c:lblOffset val="100"/>
      </c:catAx>
      <c:valAx>
        <c:axId val="45260160"/>
        <c:scaling>
          <c:orientation val="minMax"/>
          <c:max val="100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5862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2024-01-19T07:43:00Z</cp:lastPrinted>
  <dcterms:created xsi:type="dcterms:W3CDTF">2022-09-29T08:54:00Z</dcterms:created>
  <dcterms:modified xsi:type="dcterms:W3CDTF">2024-01-19T07:44:00Z</dcterms:modified>
</cp:coreProperties>
</file>